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764A" w14:textId="77777777" w:rsidR="00571057" w:rsidRPr="007B0C4E" w:rsidRDefault="00571057" w:rsidP="0075030B">
      <w:pPr>
        <w:pStyle w:val="a8"/>
      </w:pPr>
      <w:r w:rsidRPr="007B0C4E">
        <w:t>ПРОГРАММ</w:t>
      </w:r>
      <w:r w:rsidR="00BD58FA">
        <w:rPr>
          <w:lang w:val="ru-RU"/>
        </w:rPr>
        <w:t>А</w:t>
      </w:r>
      <w:r w:rsidRPr="007B0C4E">
        <w:t xml:space="preserve"> </w:t>
      </w:r>
      <w:r w:rsidR="00EA671D" w:rsidRPr="007B0C4E">
        <w:rPr>
          <w:lang w:val="en-US"/>
        </w:rPr>
        <w:t>XX</w:t>
      </w:r>
      <w:r w:rsidR="00EA671D" w:rsidRPr="007B0C4E">
        <w:t xml:space="preserve"> </w:t>
      </w:r>
      <w:r w:rsidR="003C3C74" w:rsidRPr="007B0C4E">
        <w:t xml:space="preserve">МЕЖДУНАРОДНОЙ </w:t>
      </w:r>
      <w:r w:rsidRPr="007B0C4E">
        <w:t>НАУЧНО-ПРАКТИЧЕСКОЙ КОНФЕРЕНЦИИ «ЭНЕРГОРЕСУРСОСБЕРЕЖЕНИЕ. ДИАГНОСТИКА-20</w:t>
      </w:r>
      <w:r w:rsidR="00AE1FEF" w:rsidRPr="007B0C4E">
        <w:rPr>
          <w:lang w:val="ru-RU"/>
        </w:rPr>
        <w:t>22</w:t>
      </w:r>
      <w:r w:rsidR="00C90CE7" w:rsidRPr="007B0C4E">
        <w:t>»</w:t>
      </w:r>
    </w:p>
    <w:p w14:paraId="6E4EB95D" w14:textId="77777777" w:rsidR="00571057" w:rsidRPr="007B0C4E" w:rsidRDefault="00AE1FEF" w:rsidP="005D4F9B">
      <w:pPr>
        <w:jc w:val="center"/>
        <w:rPr>
          <w:b/>
        </w:rPr>
      </w:pPr>
      <w:r w:rsidRPr="007B0C4E">
        <w:rPr>
          <w:b/>
        </w:rPr>
        <w:t>17</w:t>
      </w:r>
      <w:r w:rsidR="00C90CE7" w:rsidRPr="007B0C4E">
        <w:rPr>
          <w:b/>
        </w:rPr>
        <w:t>-</w:t>
      </w:r>
      <w:r w:rsidRPr="007B0C4E">
        <w:rPr>
          <w:b/>
        </w:rPr>
        <w:t>18</w:t>
      </w:r>
      <w:r w:rsidR="00547175" w:rsidRPr="007B0C4E">
        <w:rPr>
          <w:b/>
        </w:rPr>
        <w:t xml:space="preserve"> </w:t>
      </w:r>
      <w:r w:rsidR="0042777B" w:rsidRPr="007B0C4E">
        <w:rPr>
          <w:b/>
        </w:rPr>
        <w:t>ма</w:t>
      </w:r>
      <w:r w:rsidR="003C3C74" w:rsidRPr="007B0C4E">
        <w:rPr>
          <w:b/>
        </w:rPr>
        <w:t>я</w:t>
      </w:r>
      <w:r w:rsidR="00571057" w:rsidRPr="007B0C4E">
        <w:rPr>
          <w:b/>
        </w:rPr>
        <w:t xml:space="preserve"> 20</w:t>
      </w:r>
      <w:r w:rsidRPr="007B0C4E">
        <w:rPr>
          <w:b/>
        </w:rPr>
        <w:t>22</w:t>
      </w:r>
      <w:r w:rsidR="00ED5655" w:rsidRPr="007B0C4E">
        <w:rPr>
          <w:b/>
        </w:rPr>
        <w:t xml:space="preserve"> г.</w:t>
      </w:r>
      <w:r w:rsidR="0043266B">
        <w:rPr>
          <w:b/>
        </w:rPr>
        <w:t xml:space="preserve"> </w:t>
      </w:r>
      <w:r w:rsidR="00ED5655" w:rsidRPr="007B0C4E">
        <w:rPr>
          <w:b/>
        </w:rPr>
        <w:t>г.</w:t>
      </w:r>
      <w:r w:rsidR="000878BD" w:rsidRPr="007B0C4E">
        <w:rPr>
          <w:b/>
        </w:rPr>
        <w:t xml:space="preserve"> </w:t>
      </w:r>
      <w:r w:rsidRPr="007B0C4E">
        <w:rPr>
          <w:b/>
        </w:rPr>
        <w:t>Ульяновск</w:t>
      </w:r>
    </w:p>
    <w:p w14:paraId="5D2A25BC" w14:textId="77777777" w:rsidR="00FB6699" w:rsidRDefault="00FB6699" w:rsidP="00B52C3B">
      <w:pPr>
        <w:pStyle w:val="5"/>
        <w:numPr>
          <w:ilvl w:val="0"/>
          <w:numId w:val="8"/>
        </w:numPr>
        <w:rPr>
          <w:u w:val="none"/>
        </w:rPr>
      </w:pPr>
      <w:r w:rsidRPr="007B0C4E">
        <w:rPr>
          <w:u w:val="none"/>
        </w:rPr>
        <w:t xml:space="preserve">Секция – </w:t>
      </w:r>
      <w:r w:rsidR="00B52C3B" w:rsidRPr="007B0C4E">
        <w:rPr>
          <w:u w:val="none"/>
        </w:rPr>
        <w:t>«</w:t>
      </w:r>
      <w:r w:rsidRPr="007B0C4E">
        <w:rPr>
          <w:u w:val="none"/>
        </w:rPr>
        <w:t>ПОТРЕБИТЕЛЬСКАЯ КОНФЕРЕНЦИЯ</w:t>
      </w:r>
      <w:r w:rsidR="00B52C3B" w:rsidRPr="007B0C4E">
        <w:rPr>
          <w:u w:val="none"/>
        </w:rPr>
        <w:t>»</w:t>
      </w:r>
      <w:r w:rsidRPr="007B0C4E">
        <w:rPr>
          <w:u w:val="none"/>
        </w:rPr>
        <w:t xml:space="preserve"> (1</w:t>
      </w:r>
      <w:r w:rsidR="00B52C3B" w:rsidRPr="007B0C4E">
        <w:rPr>
          <w:u w:val="none"/>
        </w:rPr>
        <w:t>-ый</w:t>
      </w:r>
      <w:r w:rsidRPr="007B0C4E">
        <w:rPr>
          <w:u w:val="none"/>
        </w:rPr>
        <w:t xml:space="preserve"> день, 17 мая)</w:t>
      </w:r>
    </w:p>
    <w:p w14:paraId="34F68E5D" w14:textId="77777777" w:rsidR="0040688D" w:rsidRPr="00384A08" w:rsidRDefault="0040688D" w:rsidP="0043266B">
      <w:pPr>
        <w:pStyle w:val="5"/>
        <w:ind w:left="720"/>
        <w:rPr>
          <w:b w:val="0"/>
          <w:u w:val="none"/>
        </w:rPr>
      </w:pPr>
      <w:r w:rsidRPr="00384A08">
        <w:rPr>
          <w:b w:val="0"/>
          <w:u w:val="none"/>
        </w:rPr>
        <w:t>Комплексный подход к снижению затрат.</w:t>
      </w:r>
    </w:p>
    <w:p w14:paraId="71C0634B" w14:textId="77777777" w:rsidR="0043266B" w:rsidRPr="00384A08" w:rsidRDefault="0043266B" w:rsidP="0043266B">
      <w:pPr>
        <w:pStyle w:val="5"/>
        <w:ind w:left="720"/>
        <w:rPr>
          <w:b w:val="0"/>
          <w:u w:val="none"/>
        </w:rPr>
      </w:pPr>
      <w:r w:rsidRPr="00384A08">
        <w:rPr>
          <w:b w:val="0"/>
          <w:u w:val="none"/>
        </w:rPr>
        <w:t xml:space="preserve">(Фойе </w:t>
      </w:r>
      <w:r w:rsidR="009C57F1">
        <w:rPr>
          <w:b w:val="0"/>
          <w:u w:val="none"/>
        </w:rPr>
        <w:t xml:space="preserve">Конгресс-холла </w:t>
      </w:r>
      <w:r w:rsidRPr="00384A08">
        <w:rPr>
          <w:b w:val="0"/>
          <w:u w:val="none"/>
        </w:rPr>
        <w:t>«Тарелка»).</w:t>
      </w:r>
    </w:p>
    <w:p w14:paraId="7CAE2875" w14:textId="77777777" w:rsidR="00FB6699" w:rsidRPr="00384A08" w:rsidRDefault="00FB6699" w:rsidP="00B52C3B">
      <w:pPr>
        <w:pStyle w:val="5"/>
        <w:numPr>
          <w:ilvl w:val="0"/>
          <w:numId w:val="8"/>
        </w:numPr>
        <w:rPr>
          <w:b w:val="0"/>
          <w:u w:val="none"/>
        </w:rPr>
      </w:pPr>
      <w:r w:rsidRPr="007B0C4E">
        <w:rPr>
          <w:u w:val="none"/>
        </w:rPr>
        <w:t xml:space="preserve">Секция № 1 </w:t>
      </w:r>
      <w:r w:rsidR="00B52C3B" w:rsidRPr="007B0C4E">
        <w:rPr>
          <w:u w:val="none"/>
        </w:rPr>
        <w:t>НПК</w:t>
      </w:r>
      <w:r w:rsidRPr="007B0C4E">
        <w:rPr>
          <w:u w:val="none"/>
        </w:rPr>
        <w:t xml:space="preserve"> «</w:t>
      </w:r>
      <w:r w:rsidR="00B52C3B" w:rsidRPr="007B0C4E">
        <w:rPr>
          <w:u w:val="none"/>
        </w:rPr>
        <w:t xml:space="preserve">ЭНЕРГОРЕСУРСОСБЕРЕЖЕНИЕ» </w:t>
      </w:r>
      <w:r w:rsidRPr="007B0C4E">
        <w:rPr>
          <w:u w:val="none"/>
        </w:rPr>
        <w:t>(2-ой день, 18 мая)</w:t>
      </w:r>
      <w:r w:rsidR="00B52C3B" w:rsidRPr="007B0C4E">
        <w:rPr>
          <w:u w:val="none"/>
        </w:rPr>
        <w:t xml:space="preserve"> </w:t>
      </w:r>
      <w:r w:rsidR="00B52C3B" w:rsidRPr="00384A08">
        <w:rPr>
          <w:b w:val="0"/>
          <w:u w:val="none"/>
        </w:rPr>
        <w:t xml:space="preserve">Вопросы </w:t>
      </w:r>
      <w:proofErr w:type="spellStart"/>
      <w:r w:rsidR="00B52C3B" w:rsidRPr="00384A08">
        <w:rPr>
          <w:b w:val="0"/>
          <w:u w:val="none"/>
        </w:rPr>
        <w:t>энергоресурсосбережения</w:t>
      </w:r>
      <w:proofErr w:type="spellEnd"/>
      <w:r w:rsidR="00B52C3B" w:rsidRPr="00384A08">
        <w:rPr>
          <w:b w:val="0"/>
          <w:u w:val="none"/>
        </w:rPr>
        <w:t>.</w:t>
      </w:r>
    </w:p>
    <w:p w14:paraId="40530637" w14:textId="77777777" w:rsidR="0043266B" w:rsidRPr="00384A08" w:rsidRDefault="0043266B" w:rsidP="0043266B">
      <w:pPr>
        <w:pStyle w:val="5"/>
        <w:ind w:left="720"/>
        <w:rPr>
          <w:b w:val="0"/>
          <w:u w:val="none"/>
        </w:rPr>
      </w:pPr>
      <w:r w:rsidRPr="00384A08">
        <w:rPr>
          <w:b w:val="0"/>
          <w:u w:val="none"/>
        </w:rPr>
        <w:t xml:space="preserve">(Зал заседаний ученого совета, </w:t>
      </w:r>
      <w:r w:rsidR="009C57F1">
        <w:rPr>
          <w:b w:val="0"/>
          <w:u w:val="none"/>
        </w:rPr>
        <w:t xml:space="preserve">корпус 3, </w:t>
      </w:r>
      <w:r w:rsidRPr="00384A08">
        <w:rPr>
          <w:b w:val="0"/>
          <w:u w:val="none"/>
        </w:rPr>
        <w:t xml:space="preserve">аудитория </w:t>
      </w:r>
      <w:r w:rsidR="009C57F1">
        <w:rPr>
          <w:b w:val="0"/>
          <w:u w:val="none"/>
        </w:rPr>
        <w:t xml:space="preserve">№ </w:t>
      </w:r>
      <w:r w:rsidRPr="00384A08">
        <w:rPr>
          <w:b w:val="0"/>
          <w:u w:val="none"/>
        </w:rPr>
        <w:t xml:space="preserve">1, </w:t>
      </w:r>
      <w:r w:rsidR="0040688D" w:rsidRPr="00384A08">
        <w:rPr>
          <w:b w:val="0"/>
          <w:u w:val="none"/>
        </w:rPr>
        <w:t>18 мая</w:t>
      </w:r>
      <w:r w:rsidRPr="00384A08">
        <w:rPr>
          <w:b w:val="0"/>
          <w:u w:val="none"/>
        </w:rPr>
        <w:t>, время 10.00 – 16.00).</w:t>
      </w:r>
    </w:p>
    <w:p w14:paraId="4C22539B" w14:textId="77777777" w:rsidR="000000C9" w:rsidRPr="000000C9" w:rsidRDefault="00B52C3B" w:rsidP="000000C9">
      <w:pPr>
        <w:pStyle w:val="6"/>
        <w:numPr>
          <w:ilvl w:val="0"/>
          <w:numId w:val="8"/>
        </w:numPr>
        <w:jc w:val="both"/>
        <w:rPr>
          <w:u w:val="none"/>
        </w:rPr>
      </w:pPr>
      <w:r w:rsidRPr="000000C9">
        <w:rPr>
          <w:u w:val="none"/>
        </w:rPr>
        <w:t>Секции № 2 НПК «ДИАГНОСТИКА»</w:t>
      </w:r>
      <w:r w:rsidR="000000C9" w:rsidRPr="000000C9">
        <w:rPr>
          <w:u w:val="none"/>
        </w:rPr>
        <w:t xml:space="preserve"> (два дня, 17-18 мая).</w:t>
      </w:r>
    </w:p>
    <w:p w14:paraId="5BEE432A" w14:textId="77777777" w:rsidR="00B52C3B" w:rsidRPr="00384A08" w:rsidRDefault="00B52C3B" w:rsidP="000000C9">
      <w:pPr>
        <w:pStyle w:val="6"/>
        <w:ind w:left="720"/>
        <w:jc w:val="both"/>
        <w:rPr>
          <w:b w:val="0"/>
          <w:u w:val="none"/>
        </w:rPr>
      </w:pPr>
      <w:r w:rsidRPr="000000C9">
        <w:rPr>
          <w:b w:val="0"/>
          <w:u w:val="none"/>
        </w:rPr>
        <w:t>Надежность. Вибродиагностика и</w:t>
      </w:r>
      <w:r w:rsidRPr="007B0C4E">
        <w:rPr>
          <w:u w:val="none"/>
        </w:rPr>
        <w:t xml:space="preserve"> </w:t>
      </w:r>
      <w:r w:rsidRPr="00384A08">
        <w:rPr>
          <w:b w:val="0"/>
          <w:u w:val="none"/>
        </w:rPr>
        <w:t>контроль промышленного оборудования</w:t>
      </w:r>
      <w:r w:rsidR="000000C9">
        <w:rPr>
          <w:b w:val="0"/>
          <w:u w:val="none"/>
        </w:rPr>
        <w:t>.</w:t>
      </w:r>
    </w:p>
    <w:p w14:paraId="5E9384A3" w14:textId="77777777" w:rsidR="0043266B" w:rsidRPr="00384A08" w:rsidRDefault="0043266B" w:rsidP="0043266B">
      <w:pPr>
        <w:pStyle w:val="af2"/>
        <w:keepNext/>
        <w:jc w:val="both"/>
        <w:outlineLvl w:val="5"/>
        <w:rPr>
          <w:rFonts w:ascii="Times New Roman" w:hAnsi="Times New Roman"/>
          <w:color w:val="000000" w:themeColor="text1"/>
          <w:sz w:val="24"/>
          <w:szCs w:val="24"/>
        </w:rPr>
      </w:pP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(Аудитория 211 и </w:t>
      </w:r>
      <w:r w:rsidR="00692E4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692E4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, 17 мая</w:t>
      </w:r>
      <w:r w:rsidR="000000C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 время 14.30 – 18.00, 18 мая</w:t>
      </w:r>
      <w:r w:rsidR="000000C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 время 10.00 – 16.00).</w:t>
      </w:r>
    </w:p>
    <w:p w14:paraId="5C544E02" w14:textId="77777777" w:rsidR="00D84FF3" w:rsidRDefault="00D84FF3" w:rsidP="00036570">
      <w:pPr>
        <w:pStyle w:val="5"/>
        <w:rPr>
          <w:u w:val="none"/>
        </w:rPr>
      </w:pPr>
      <w:r w:rsidRPr="007B0C4E">
        <w:rPr>
          <w:u w:val="none"/>
        </w:rPr>
        <w:t>Секция – «ПОТРЕБИТЕЛЬСКАЯ КОНФЕРЕНЦИЯ»</w:t>
      </w:r>
    </w:p>
    <w:p w14:paraId="2941990A" w14:textId="77777777" w:rsidR="00D84FF3" w:rsidRPr="00384A08" w:rsidRDefault="00D84FF3" w:rsidP="00036570">
      <w:pPr>
        <w:pStyle w:val="5"/>
        <w:rPr>
          <w:b w:val="0"/>
          <w:u w:val="none"/>
        </w:rPr>
      </w:pPr>
      <w:r w:rsidRPr="00384A08">
        <w:rPr>
          <w:b w:val="0"/>
          <w:u w:val="none"/>
        </w:rPr>
        <w:t xml:space="preserve">(Фойе </w:t>
      </w:r>
      <w:r>
        <w:rPr>
          <w:b w:val="0"/>
          <w:u w:val="none"/>
        </w:rPr>
        <w:t xml:space="preserve">Конгресс-холла </w:t>
      </w:r>
      <w:r w:rsidRPr="00384A08">
        <w:rPr>
          <w:b w:val="0"/>
          <w:u w:val="none"/>
        </w:rPr>
        <w:t>«Тарелка»).</w:t>
      </w:r>
    </w:p>
    <w:p w14:paraId="4BA87CF6" w14:textId="77777777" w:rsidR="000C61B8" w:rsidRPr="007B0C4E" w:rsidRDefault="000C61B8" w:rsidP="000C61B8">
      <w:pPr>
        <w:jc w:val="center"/>
        <w:rPr>
          <w:b/>
          <w:u w:val="single"/>
        </w:rPr>
      </w:pPr>
      <w:r w:rsidRPr="007B0C4E">
        <w:rPr>
          <w:b/>
          <w:u w:val="single"/>
        </w:rPr>
        <w:t>17 мая 2022 г.</w:t>
      </w:r>
    </w:p>
    <w:p w14:paraId="19CEB4D3" w14:textId="77777777" w:rsidR="000C61B8" w:rsidRPr="003764CA" w:rsidRDefault="000C61B8" w:rsidP="000C61B8">
      <w:r w:rsidRPr="003764CA">
        <w:t>Модератор начальник отдела продаж АО «Промсервис»,</w:t>
      </w:r>
    </w:p>
    <w:p w14:paraId="29FBB2C2" w14:textId="77777777" w:rsidR="000C61B8" w:rsidRPr="003764CA" w:rsidRDefault="000C61B8" w:rsidP="000C61B8">
      <w:r w:rsidRPr="003764CA">
        <w:rPr>
          <w:b/>
        </w:rPr>
        <w:t>Митин Михаил Анатольевич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418"/>
        <w:gridCol w:w="3773"/>
      </w:tblGrid>
      <w:tr w:rsidR="000C61B8" w:rsidRPr="003764CA" w14:paraId="06980AC5" w14:textId="77777777" w:rsidTr="000572F6">
        <w:tc>
          <w:tcPr>
            <w:tcW w:w="704" w:type="dxa"/>
          </w:tcPr>
          <w:p w14:paraId="3805877B" w14:textId="77777777" w:rsidR="000C61B8" w:rsidRPr="003764CA" w:rsidRDefault="000C61B8" w:rsidP="000572F6">
            <w:pPr>
              <w:jc w:val="center"/>
              <w:rPr>
                <w:b/>
              </w:rPr>
            </w:pPr>
            <w:r w:rsidRPr="003764CA">
              <w:rPr>
                <w:b/>
              </w:rPr>
              <w:t>№ п/п</w:t>
            </w:r>
          </w:p>
        </w:tc>
        <w:tc>
          <w:tcPr>
            <w:tcW w:w="3969" w:type="dxa"/>
          </w:tcPr>
          <w:p w14:paraId="472B4CB4" w14:textId="77777777" w:rsidR="000C61B8" w:rsidRPr="003764CA" w:rsidRDefault="000C61B8" w:rsidP="000572F6">
            <w:pPr>
              <w:jc w:val="center"/>
              <w:rPr>
                <w:b/>
              </w:rPr>
            </w:pPr>
            <w:r w:rsidRPr="003764CA">
              <w:rPr>
                <w:b/>
              </w:rPr>
              <w:t>Темы выступлений</w:t>
            </w:r>
          </w:p>
        </w:tc>
        <w:tc>
          <w:tcPr>
            <w:tcW w:w="1418" w:type="dxa"/>
          </w:tcPr>
          <w:p w14:paraId="632A791E" w14:textId="77777777" w:rsidR="000C61B8" w:rsidRPr="003764CA" w:rsidRDefault="000C61B8" w:rsidP="000572F6">
            <w:pPr>
              <w:jc w:val="center"/>
              <w:rPr>
                <w:b/>
              </w:rPr>
            </w:pPr>
            <w:r w:rsidRPr="003764CA">
              <w:rPr>
                <w:b/>
              </w:rPr>
              <w:t>Время</w:t>
            </w:r>
          </w:p>
        </w:tc>
        <w:tc>
          <w:tcPr>
            <w:tcW w:w="3773" w:type="dxa"/>
          </w:tcPr>
          <w:p w14:paraId="6F756B08" w14:textId="77777777" w:rsidR="000C61B8" w:rsidRPr="003764CA" w:rsidRDefault="000C61B8" w:rsidP="000572F6">
            <w:pPr>
              <w:jc w:val="center"/>
              <w:rPr>
                <w:b/>
              </w:rPr>
            </w:pPr>
            <w:r w:rsidRPr="003764CA">
              <w:rPr>
                <w:b/>
              </w:rPr>
              <w:t>Докладчики</w:t>
            </w:r>
          </w:p>
        </w:tc>
      </w:tr>
      <w:tr w:rsidR="000C61B8" w:rsidRPr="003764CA" w14:paraId="1CFE399A" w14:textId="77777777" w:rsidTr="000572F6">
        <w:trPr>
          <w:cantSplit/>
        </w:trPr>
        <w:tc>
          <w:tcPr>
            <w:tcW w:w="9864" w:type="dxa"/>
            <w:gridSpan w:val="4"/>
          </w:tcPr>
          <w:p w14:paraId="11E1DA99" w14:textId="77777777" w:rsidR="000C61B8" w:rsidRDefault="000C61B8" w:rsidP="000572F6">
            <w:pPr>
              <w:pStyle w:val="5"/>
              <w:ind w:left="720"/>
              <w:jc w:val="center"/>
              <w:rPr>
                <w:u w:val="none"/>
              </w:rPr>
            </w:pPr>
            <w:r w:rsidRPr="00E01E7D">
              <w:rPr>
                <w:u w:val="none"/>
              </w:rPr>
              <w:t>Работа «</w:t>
            </w:r>
            <w:r>
              <w:rPr>
                <w:u w:val="none"/>
              </w:rPr>
              <w:t xml:space="preserve">НПК </w:t>
            </w:r>
            <w:r w:rsidRPr="00E01E7D">
              <w:rPr>
                <w:u w:val="none"/>
              </w:rPr>
              <w:t>КОНФЕРЕНЦИ</w:t>
            </w:r>
            <w:r>
              <w:rPr>
                <w:u w:val="none"/>
              </w:rPr>
              <w:t>И</w:t>
            </w:r>
            <w:r w:rsidRPr="00E01E7D">
              <w:rPr>
                <w:u w:val="none"/>
              </w:rPr>
              <w:t>» 13.</w:t>
            </w:r>
            <w:r w:rsidRPr="00ED457D">
              <w:rPr>
                <w:u w:val="none"/>
              </w:rPr>
              <w:t>3</w:t>
            </w:r>
            <w:r w:rsidRPr="00E01E7D">
              <w:rPr>
                <w:u w:val="none"/>
              </w:rPr>
              <w:t>0 – 18</w:t>
            </w:r>
            <w:r w:rsidRPr="00ED457D">
              <w:rPr>
                <w:u w:val="none"/>
              </w:rPr>
              <w:t>.</w:t>
            </w:r>
            <w:r w:rsidRPr="00E01E7D">
              <w:rPr>
                <w:u w:val="none"/>
              </w:rPr>
              <w:t>00</w:t>
            </w:r>
          </w:p>
          <w:p w14:paraId="208BC772" w14:textId="6C4D3EDF" w:rsidR="000C61B8" w:rsidRDefault="008975A4" w:rsidP="000572F6">
            <w:r>
              <w:t>________________________________________________________________________________</w:t>
            </w:r>
          </w:p>
          <w:p w14:paraId="2D6F2C2B" w14:textId="77777777" w:rsidR="000C61B8" w:rsidRPr="00B3233C" w:rsidRDefault="000C61B8" w:rsidP="000572F6">
            <w:pPr>
              <w:jc w:val="center"/>
              <w:rPr>
                <w:b/>
                <w:bCs/>
              </w:rPr>
            </w:pPr>
            <w:r w:rsidRPr="00B3233C">
              <w:rPr>
                <w:b/>
                <w:bCs/>
              </w:rPr>
              <w:t>Пленарное заседание</w:t>
            </w:r>
          </w:p>
        </w:tc>
      </w:tr>
      <w:tr w:rsidR="000C61B8" w:rsidRPr="003764CA" w14:paraId="15857D50" w14:textId="77777777" w:rsidTr="000572F6">
        <w:tc>
          <w:tcPr>
            <w:tcW w:w="704" w:type="dxa"/>
          </w:tcPr>
          <w:p w14:paraId="5FF48376" w14:textId="77777777" w:rsidR="000C61B8" w:rsidRPr="003764CA" w:rsidRDefault="000C61B8" w:rsidP="000572F6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426440C0" w14:textId="77777777" w:rsidR="000C61B8" w:rsidRPr="003764CA" w:rsidRDefault="000C61B8" w:rsidP="000572F6">
            <w:r w:rsidRPr="003764CA">
              <w:t>Открытие Конференции.</w:t>
            </w:r>
          </w:p>
        </w:tc>
        <w:tc>
          <w:tcPr>
            <w:tcW w:w="1418" w:type="dxa"/>
          </w:tcPr>
          <w:p w14:paraId="1B14DB65" w14:textId="77777777" w:rsidR="000C61B8" w:rsidRPr="003764CA" w:rsidRDefault="000C61B8" w:rsidP="000572F6">
            <w:pPr>
              <w:ind w:left="-72"/>
              <w:jc w:val="center"/>
            </w:pPr>
            <w:r w:rsidRPr="003764CA">
              <w:t>13.</w:t>
            </w:r>
            <w:r>
              <w:t>3</w:t>
            </w:r>
            <w:r w:rsidRPr="003764CA">
              <w:t>0-13.</w:t>
            </w:r>
            <w:r>
              <w:t>35</w:t>
            </w:r>
          </w:p>
        </w:tc>
        <w:tc>
          <w:tcPr>
            <w:tcW w:w="3773" w:type="dxa"/>
          </w:tcPr>
          <w:p w14:paraId="0A317CC6" w14:textId="77777777" w:rsidR="000C61B8" w:rsidRPr="003764CA" w:rsidRDefault="000C61B8" w:rsidP="000572F6">
            <w:pPr>
              <w:jc w:val="right"/>
            </w:pPr>
            <w:r w:rsidRPr="003764CA">
              <w:t>Генеральный директор</w:t>
            </w:r>
          </w:p>
          <w:p w14:paraId="278C6B8F" w14:textId="77777777" w:rsidR="000C61B8" w:rsidRPr="003764CA" w:rsidRDefault="000C61B8" w:rsidP="000572F6">
            <w:pPr>
              <w:jc w:val="right"/>
            </w:pPr>
            <w:r w:rsidRPr="003764CA">
              <w:t>АО «Промсервис»</w:t>
            </w:r>
          </w:p>
          <w:p w14:paraId="51070632" w14:textId="77777777" w:rsidR="000C61B8" w:rsidRPr="003764CA" w:rsidRDefault="000C61B8" w:rsidP="000572F6">
            <w:pPr>
              <w:jc w:val="right"/>
            </w:pPr>
            <w:r w:rsidRPr="003764CA">
              <w:rPr>
                <w:b/>
              </w:rPr>
              <w:t>Минаков Ярослав Аркадьевич</w:t>
            </w:r>
          </w:p>
        </w:tc>
      </w:tr>
      <w:tr w:rsidR="000C61B8" w:rsidRPr="003764CA" w14:paraId="67DBDC6D" w14:textId="77777777" w:rsidTr="000572F6">
        <w:tc>
          <w:tcPr>
            <w:tcW w:w="704" w:type="dxa"/>
          </w:tcPr>
          <w:p w14:paraId="3D25350A" w14:textId="77777777" w:rsidR="000C61B8" w:rsidRPr="003764CA" w:rsidRDefault="000C61B8" w:rsidP="000572F6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57708557" w14:textId="77777777" w:rsidR="000C61B8" w:rsidRPr="003764CA" w:rsidRDefault="000C61B8" w:rsidP="000572F6">
            <w:r w:rsidRPr="003764CA">
              <w:t>Приветствие.</w:t>
            </w:r>
          </w:p>
        </w:tc>
        <w:tc>
          <w:tcPr>
            <w:tcW w:w="1418" w:type="dxa"/>
          </w:tcPr>
          <w:p w14:paraId="12B84A1A" w14:textId="77777777" w:rsidR="000C61B8" w:rsidRPr="003764CA" w:rsidRDefault="000C61B8" w:rsidP="000572F6">
            <w:pPr>
              <w:jc w:val="center"/>
              <w:rPr>
                <w:lang w:val="en-US"/>
              </w:rPr>
            </w:pPr>
            <w:r w:rsidRPr="003764CA">
              <w:t>13.</w:t>
            </w:r>
            <w:r>
              <w:t>35</w:t>
            </w:r>
            <w:r w:rsidRPr="003764CA">
              <w:t>-13.</w:t>
            </w:r>
            <w:r>
              <w:t>40</w:t>
            </w:r>
          </w:p>
        </w:tc>
        <w:tc>
          <w:tcPr>
            <w:tcW w:w="3773" w:type="dxa"/>
          </w:tcPr>
          <w:p w14:paraId="42FF85B6" w14:textId="77777777" w:rsidR="000C61B8" w:rsidRPr="003764CA" w:rsidRDefault="000C61B8" w:rsidP="000572F6">
            <w:pPr>
              <w:jc w:val="right"/>
              <w:rPr>
                <w:bCs/>
              </w:rPr>
            </w:pPr>
            <w:r w:rsidRPr="003764CA">
              <w:rPr>
                <w:bCs/>
              </w:rPr>
              <w:t>Губернатор Ульяновской области</w:t>
            </w:r>
          </w:p>
          <w:p w14:paraId="5FB96EC8" w14:textId="77777777" w:rsidR="000C61B8" w:rsidRPr="003764CA" w:rsidRDefault="000C61B8" w:rsidP="000572F6">
            <w:pPr>
              <w:jc w:val="right"/>
              <w:rPr>
                <w:b/>
                <w:bCs/>
              </w:rPr>
            </w:pPr>
            <w:r w:rsidRPr="003764CA">
              <w:rPr>
                <w:b/>
                <w:bCs/>
              </w:rPr>
              <w:t>Русских Алексей Юрьевич</w:t>
            </w:r>
          </w:p>
        </w:tc>
      </w:tr>
      <w:tr w:rsidR="000C61B8" w:rsidRPr="003764CA" w14:paraId="2807C603" w14:textId="77777777" w:rsidTr="000572F6">
        <w:tc>
          <w:tcPr>
            <w:tcW w:w="704" w:type="dxa"/>
          </w:tcPr>
          <w:p w14:paraId="78A41F68" w14:textId="77777777" w:rsidR="000C61B8" w:rsidRPr="003764CA" w:rsidRDefault="000C61B8" w:rsidP="000572F6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4B55C281" w14:textId="77777777" w:rsidR="000C61B8" w:rsidRPr="003764CA" w:rsidRDefault="000C61B8" w:rsidP="000572F6">
            <w:r>
              <w:t>Приветствие</w:t>
            </w:r>
          </w:p>
        </w:tc>
        <w:tc>
          <w:tcPr>
            <w:tcW w:w="1418" w:type="dxa"/>
          </w:tcPr>
          <w:p w14:paraId="3413B418" w14:textId="77777777" w:rsidR="000C61B8" w:rsidRPr="003764CA" w:rsidRDefault="000C61B8" w:rsidP="000572F6">
            <w:pPr>
              <w:jc w:val="center"/>
            </w:pPr>
            <w:r>
              <w:t>13.40-13.45</w:t>
            </w:r>
          </w:p>
        </w:tc>
        <w:tc>
          <w:tcPr>
            <w:tcW w:w="3773" w:type="dxa"/>
          </w:tcPr>
          <w:p w14:paraId="72F0BF67" w14:textId="77777777" w:rsidR="000C61B8" w:rsidRPr="00C74C78" w:rsidRDefault="000C61B8" w:rsidP="000572F6">
            <w:pPr>
              <w:jc w:val="right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Д</w:t>
            </w:r>
            <w:r w:rsidRPr="00C74C78">
              <w:rPr>
                <w:color w:val="202124"/>
                <w:shd w:val="clear" w:color="auto" w:fill="FFFFFF"/>
              </w:rPr>
              <w:t>епутат</w:t>
            </w:r>
            <w:r>
              <w:rPr>
                <w:color w:val="202124"/>
                <w:shd w:val="clear" w:color="auto" w:fill="FFFFFF"/>
              </w:rPr>
              <w:t xml:space="preserve"> </w:t>
            </w:r>
            <w:r w:rsidRPr="00C74C78">
              <w:rPr>
                <w:color w:val="202124"/>
                <w:shd w:val="clear" w:color="auto" w:fill="FFFFFF"/>
              </w:rPr>
              <w:t>Государственной Думы</w:t>
            </w:r>
          </w:p>
          <w:p w14:paraId="18EBC596" w14:textId="77777777" w:rsidR="000C61B8" w:rsidRPr="00C74C78" w:rsidRDefault="000C61B8" w:rsidP="000572F6">
            <w:pPr>
              <w:jc w:val="right"/>
              <w:rPr>
                <w:b/>
                <w:bCs/>
              </w:rPr>
            </w:pPr>
            <w:r w:rsidRPr="00C74C78">
              <w:rPr>
                <w:b/>
                <w:color w:val="202124"/>
                <w:shd w:val="clear" w:color="auto" w:fill="FFFFFF"/>
              </w:rPr>
              <w:t>Морозов Сергей Иванович</w:t>
            </w:r>
          </w:p>
        </w:tc>
      </w:tr>
      <w:tr w:rsidR="000C61B8" w:rsidRPr="003764CA" w14:paraId="6834BCFB" w14:textId="77777777" w:rsidTr="000572F6">
        <w:tc>
          <w:tcPr>
            <w:tcW w:w="704" w:type="dxa"/>
          </w:tcPr>
          <w:p w14:paraId="4D44359C" w14:textId="77777777" w:rsidR="000C61B8" w:rsidRPr="003764CA" w:rsidRDefault="000C61B8" w:rsidP="000572F6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CC97751" w14:textId="77777777" w:rsidR="000C61B8" w:rsidRPr="003764CA" w:rsidRDefault="000C61B8" w:rsidP="000572F6">
            <w:r>
              <w:t>Приветствие</w:t>
            </w:r>
          </w:p>
        </w:tc>
        <w:tc>
          <w:tcPr>
            <w:tcW w:w="1418" w:type="dxa"/>
          </w:tcPr>
          <w:p w14:paraId="67F32980" w14:textId="77777777" w:rsidR="000C61B8" w:rsidRPr="003764CA" w:rsidRDefault="000C61B8" w:rsidP="000572F6">
            <w:pPr>
              <w:jc w:val="center"/>
            </w:pPr>
            <w:r>
              <w:t>13.45-13.50</w:t>
            </w:r>
          </w:p>
        </w:tc>
        <w:tc>
          <w:tcPr>
            <w:tcW w:w="3773" w:type="dxa"/>
          </w:tcPr>
          <w:p w14:paraId="768C13D9" w14:textId="77777777" w:rsidR="000C61B8" w:rsidRDefault="000C61B8" w:rsidP="000572F6">
            <w:pPr>
              <w:jc w:val="right"/>
              <w:rPr>
                <w:bCs/>
              </w:rPr>
            </w:pPr>
            <w:r>
              <w:rPr>
                <w:bCs/>
              </w:rPr>
              <w:t xml:space="preserve">Ректор </w:t>
            </w:r>
            <w:proofErr w:type="spellStart"/>
            <w:r>
              <w:rPr>
                <w:bCs/>
              </w:rPr>
              <w:t>УлГТУ</w:t>
            </w:r>
            <w:proofErr w:type="spellEnd"/>
            <w:r>
              <w:rPr>
                <w:bCs/>
              </w:rPr>
              <w:t xml:space="preserve"> Профессор. </w:t>
            </w:r>
            <w:proofErr w:type="spellStart"/>
            <w:r>
              <w:rPr>
                <w:bCs/>
              </w:rPr>
              <w:t>д.т.н</w:t>
            </w:r>
            <w:proofErr w:type="spellEnd"/>
            <w:r>
              <w:rPr>
                <w:bCs/>
              </w:rPr>
              <w:t xml:space="preserve"> </w:t>
            </w:r>
          </w:p>
          <w:p w14:paraId="76E271CD" w14:textId="77777777" w:rsidR="000C61B8" w:rsidRPr="00D528DC" w:rsidRDefault="000C61B8" w:rsidP="000572F6">
            <w:pPr>
              <w:jc w:val="right"/>
              <w:rPr>
                <w:b/>
                <w:bCs/>
              </w:rPr>
            </w:pPr>
            <w:proofErr w:type="spellStart"/>
            <w:r w:rsidRPr="00D528DC">
              <w:rPr>
                <w:b/>
                <w:bCs/>
              </w:rPr>
              <w:t>Яру</w:t>
            </w:r>
            <w:r>
              <w:rPr>
                <w:b/>
                <w:bCs/>
              </w:rPr>
              <w:t>ш</w:t>
            </w:r>
            <w:r w:rsidRPr="00D528DC">
              <w:rPr>
                <w:b/>
                <w:bCs/>
              </w:rPr>
              <w:t>кина</w:t>
            </w:r>
            <w:proofErr w:type="spellEnd"/>
            <w:r w:rsidRPr="00D528DC">
              <w:rPr>
                <w:b/>
                <w:bCs/>
              </w:rPr>
              <w:t xml:space="preserve"> Надежда </w:t>
            </w:r>
            <w:r>
              <w:rPr>
                <w:b/>
                <w:bCs/>
              </w:rPr>
              <w:t>Глебовна</w:t>
            </w:r>
          </w:p>
        </w:tc>
      </w:tr>
      <w:tr w:rsidR="000C61B8" w:rsidRPr="003764CA" w14:paraId="4EE98F6D" w14:textId="77777777" w:rsidTr="000C61B8">
        <w:tc>
          <w:tcPr>
            <w:tcW w:w="704" w:type="dxa"/>
            <w:tcBorders>
              <w:bottom w:val="single" w:sz="4" w:space="0" w:color="auto"/>
            </w:tcBorders>
          </w:tcPr>
          <w:p w14:paraId="4A42DE99" w14:textId="77777777" w:rsidR="000C61B8" w:rsidRPr="003764CA" w:rsidRDefault="000C61B8" w:rsidP="000572F6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2625F44" w14:textId="77777777" w:rsidR="000C61B8" w:rsidRPr="003764CA" w:rsidRDefault="000C61B8" w:rsidP="000572F6">
            <w:r w:rsidRPr="003764CA">
              <w:t>Приветствие.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ED525A" w14:textId="77777777" w:rsidR="000C61B8" w:rsidRPr="003764CA" w:rsidRDefault="000C61B8" w:rsidP="000572F6">
            <w:pPr>
              <w:jc w:val="center"/>
            </w:pPr>
            <w:r>
              <w:t>13.50-13.55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357D0557" w14:textId="77777777" w:rsidR="000C61B8" w:rsidRPr="003764CA" w:rsidRDefault="000C61B8" w:rsidP="000572F6">
            <w:pPr>
              <w:jc w:val="right"/>
            </w:pPr>
            <w:r w:rsidRPr="003764CA">
              <w:t>Глава администрации города Димитровграда</w:t>
            </w:r>
          </w:p>
          <w:p w14:paraId="18429F64" w14:textId="77777777" w:rsidR="000C61B8" w:rsidRPr="003764CA" w:rsidRDefault="000C61B8" w:rsidP="000572F6">
            <w:pPr>
              <w:jc w:val="right"/>
              <w:rPr>
                <w:b/>
                <w:bCs/>
              </w:rPr>
            </w:pPr>
            <w:r w:rsidRPr="003764CA">
              <w:rPr>
                <w:b/>
              </w:rPr>
              <w:t>Большаков Андрей Николаевич</w:t>
            </w:r>
          </w:p>
        </w:tc>
      </w:tr>
      <w:tr w:rsidR="000C61B8" w:rsidRPr="003764CA" w14:paraId="28ACC605" w14:textId="77777777" w:rsidTr="000C61B8">
        <w:tc>
          <w:tcPr>
            <w:tcW w:w="704" w:type="dxa"/>
            <w:tcBorders>
              <w:right w:val="single" w:sz="4" w:space="0" w:color="auto"/>
            </w:tcBorders>
          </w:tcPr>
          <w:p w14:paraId="7130291A" w14:textId="77777777" w:rsidR="000C61B8" w:rsidRPr="003764CA" w:rsidRDefault="000C61B8" w:rsidP="000572F6">
            <w:pPr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FA5C8D9" w14:textId="77777777" w:rsidR="000C61B8" w:rsidRPr="00F066AD" w:rsidRDefault="000C61B8" w:rsidP="000572F6">
            <w:pPr>
              <w:rPr>
                <w:b/>
              </w:rPr>
            </w:pPr>
            <w:r w:rsidRPr="00F066AD">
              <w:rPr>
                <w:b/>
              </w:rPr>
              <w:t>ПЕРЕРЫВ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171727" w14:textId="77777777" w:rsidR="000C61B8" w:rsidRPr="00D528DC" w:rsidRDefault="000C61B8" w:rsidP="000572F6">
            <w:pPr>
              <w:rPr>
                <w:b/>
              </w:rPr>
            </w:pPr>
            <w:r w:rsidRPr="00D528DC">
              <w:rPr>
                <w:b/>
              </w:rPr>
              <w:t>14.</w:t>
            </w:r>
            <w:r>
              <w:rPr>
                <w:b/>
              </w:rPr>
              <w:t>00</w:t>
            </w:r>
            <w:r w:rsidRPr="00D528DC">
              <w:rPr>
                <w:b/>
              </w:rPr>
              <w:t>-14.30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6EE029B4" w14:textId="66D47200" w:rsidR="000C61B8" w:rsidRPr="00F066AD" w:rsidRDefault="000C61B8" w:rsidP="000572F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КОФЕ-БРЭЙК, «</w:t>
            </w:r>
            <w:proofErr w:type="spellStart"/>
            <w:r>
              <w:rPr>
                <w:b/>
                <w:bCs/>
              </w:rPr>
              <w:t>Студ</w:t>
            </w:r>
            <w:proofErr w:type="spellEnd"/>
            <w:r>
              <w:rPr>
                <w:b/>
                <w:bCs/>
              </w:rPr>
              <w:t xml:space="preserve"> Клуб»</w:t>
            </w:r>
          </w:p>
        </w:tc>
      </w:tr>
      <w:tr w:rsidR="000C61B8" w:rsidRPr="003764CA" w14:paraId="2718BDF4" w14:textId="77777777" w:rsidTr="000572F6">
        <w:tc>
          <w:tcPr>
            <w:tcW w:w="9864" w:type="dxa"/>
            <w:gridSpan w:val="4"/>
          </w:tcPr>
          <w:p w14:paraId="07356963" w14:textId="77777777" w:rsidR="000C61B8" w:rsidRPr="002429FE" w:rsidRDefault="000C61B8" w:rsidP="000572F6">
            <w:pPr>
              <w:jc w:val="center"/>
              <w:rPr>
                <w:b/>
                <w:bCs/>
              </w:rPr>
            </w:pPr>
            <w:r w:rsidRPr="002429FE">
              <w:rPr>
                <w:b/>
                <w:bCs/>
              </w:rPr>
              <w:t>Начало работы конференции</w:t>
            </w:r>
          </w:p>
        </w:tc>
      </w:tr>
      <w:tr w:rsidR="000C61B8" w:rsidRPr="003764CA" w14:paraId="2FFB0EB4" w14:textId="77777777" w:rsidTr="000572F6">
        <w:tc>
          <w:tcPr>
            <w:tcW w:w="704" w:type="dxa"/>
          </w:tcPr>
          <w:p w14:paraId="7B3BFBF3" w14:textId="77777777" w:rsidR="000C61B8" w:rsidRPr="003764CA" w:rsidRDefault="000C61B8" w:rsidP="000572F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14:paraId="473D8FF7" w14:textId="77777777" w:rsidR="000C61B8" w:rsidRPr="003764CA" w:rsidRDefault="000C61B8" w:rsidP="000572F6">
            <w:proofErr w:type="spellStart"/>
            <w:r>
              <w:t>Энергоресурсосбережение</w:t>
            </w:r>
            <w:proofErr w:type="spellEnd"/>
            <w:r>
              <w:t>, диагностика – комплексный подход к снижению затрат.</w:t>
            </w:r>
          </w:p>
        </w:tc>
        <w:tc>
          <w:tcPr>
            <w:tcW w:w="1418" w:type="dxa"/>
          </w:tcPr>
          <w:p w14:paraId="1FC8C5C8" w14:textId="77777777" w:rsidR="000C61B8" w:rsidRPr="003764CA" w:rsidRDefault="000C61B8" w:rsidP="000572F6">
            <w:pPr>
              <w:jc w:val="center"/>
            </w:pPr>
            <w:r>
              <w:t>14.30-14.50</w:t>
            </w:r>
          </w:p>
        </w:tc>
        <w:tc>
          <w:tcPr>
            <w:tcW w:w="3773" w:type="dxa"/>
          </w:tcPr>
          <w:p w14:paraId="74585555" w14:textId="77777777" w:rsidR="000C61B8" w:rsidRPr="00A37D97" w:rsidRDefault="000C61B8" w:rsidP="000572F6">
            <w:pPr>
              <w:jc w:val="right"/>
            </w:pPr>
            <w:r w:rsidRPr="00A37D97">
              <w:t>Директор по оперативному управлению АО «Промсервис»</w:t>
            </w:r>
          </w:p>
          <w:p w14:paraId="7BCE893F" w14:textId="77777777" w:rsidR="000C61B8" w:rsidRPr="00A37D97" w:rsidRDefault="000C61B8" w:rsidP="000572F6">
            <w:pPr>
              <w:ind w:left="-108"/>
              <w:jc w:val="right"/>
              <w:rPr>
                <w:b/>
              </w:rPr>
            </w:pPr>
            <w:r w:rsidRPr="00A37D97">
              <w:t xml:space="preserve">к.т.н. </w:t>
            </w:r>
            <w:r w:rsidRPr="00A37D97">
              <w:rPr>
                <w:b/>
              </w:rPr>
              <w:t>Минаков</w:t>
            </w:r>
          </w:p>
          <w:p w14:paraId="3D744154" w14:textId="77777777" w:rsidR="000C61B8" w:rsidRPr="003764CA" w:rsidRDefault="000C61B8" w:rsidP="000572F6">
            <w:pPr>
              <w:jc w:val="right"/>
            </w:pPr>
            <w:r w:rsidRPr="00A37D97">
              <w:rPr>
                <w:b/>
              </w:rPr>
              <w:t>Аркадий Александрович</w:t>
            </w:r>
          </w:p>
        </w:tc>
      </w:tr>
      <w:tr w:rsidR="000C61B8" w:rsidRPr="003764CA" w14:paraId="4A418390" w14:textId="77777777" w:rsidTr="000572F6">
        <w:tc>
          <w:tcPr>
            <w:tcW w:w="704" w:type="dxa"/>
          </w:tcPr>
          <w:p w14:paraId="4D6FEB67" w14:textId="77777777" w:rsidR="000C61B8" w:rsidRPr="003764CA" w:rsidRDefault="000C61B8" w:rsidP="000572F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14:paraId="59A6AA5B" w14:textId="77777777" w:rsidR="000C61B8" w:rsidRPr="003764CA" w:rsidRDefault="000C61B8" w:rsidP="000572F6">
            <w:proofErr w:type="spellStart"/>
            <w:r>
              <w:t>Импортозамещение</w:t>
            </w:r>
            <w:proofErr w:type="spellEnd"/>
            <w:r>
              <w:t xml:space="preserve"> на примере комплекса оборудования регулирования «ПТК-Э», разработанного АО «Промсервис».</w:t>
            </w:r>
          </w:p>
        </w:tc>
        <w:tc>
          <w:tcPr>
            <w:tcW w:w="1418" w:type="dxa"/>
          </w:tcPr>
          <w:p w14:paraId="69E23A06" w14:textId="77777777" w:rsidR="000C61B8" w:rsidRDefault="000C61B8" w:rsidP="000572F6">
            <w:pPr>
              <w:jc w:val="center"/>
            </w:pPr>
            <w:r>
              <w:t>14.50-15.10</w:t>
            </w:r>
          </w:p>
        </w:tc>
        <w:tc>
          <w:tcPr>
            <w:tcW w:w="3773" w:type="dxa"/>
          </w:tcPr>
          <w:p w14:paraId="26D8F7A2" w14:textId="77777777" w:rsidR="000C61B8" w:rsidRPr="003764CA" w:rsidRDefault="000C61B8" w:rsidP="000572F6">
            <w:pPr>
              <w:jc w:val="right"/>
            </w:pPr>
            <w:r w:rsidRPr="003764CA">
              <w:t xml:space="preserve">Коммерческий директор </w:t>
            </w:r>
          </w:p>
          <w:p w14:paraId="6CA0DA90" w14:textId="77777777" w:rsidR="000C61B8" w:rsidRPr="003764CA" w:rsidRDefault="000C61B8" w:rsidP="000572F6">
            <w:pPr>
              <w:jc w:val="right"/>
              <w:rPr>
                <w:rFonts w:eastAsia="Calibri"/>
                <w:lang w:val="x-none" w:eastAsia="en-US"/>
              </w:rPr>
            </w:pPr>
            <w:r w:rsidRPr="003764CA">
              <w:rPr>
                <w:rFonts w:eastAsia="Calibri"/>
                <w:lang w:val="x-none" w:eastAsia="en-US"/>
              </w:rPr>
              <w:t xml:space="preserve">АО «Промсервис» </w:t>
            </w:r>
          </w:p>
          <w:p w14:paraId="71EDC8E9" w14:textId="77777777" w:rsidR="000C61B8" w:rsidRPr="003764CA" w:rsidRDefault="000C61B8" w:rsidP="000572F6">
            <w:pPr>
              <w:jc w:val="right"/>
            </w:pPr>
            <w:r w:rsidRPr="003764CA">
              <w:rPr>
                <w:rFonts w:eastAsia="Calibri"/>
                <w:b/>
                <w:lang w:val="x-none" w:eastAsia="en-US"/>
              </w:rPr>
              <w:t>Кушнаренко Алексей Александрович</w:t>
            </w:r>
          </w:p>
        </w:tc>
      </w:tr>
      <w:tr w:rsidR="000C61B8" w:rsidRPr="003764CA" w14:paraId="09057441" w14:textId="77777777" w:rsidTr="000572F6">
        <w:tc>
          <w:tcPr>
            <w:tcW w:w="704" w:type="dxa"/>
          </w:tcPr>
          <w:p w14:paraId="4E60FAF6" w14:textId="77777777" w:rsidR="000C61B8" w:rsidRPr="003764CA" w:rsidRDefault="000C61B8" w:rsidP="000572F6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14:paraId="79888C6D" w14:textId="77777777" w:rsidR="000C61B8" w:rsidRPr="003764CA" w:rsidRDefault="000C61B8" w:rsidP="000572F6">
            <w:r>
              <w:t>Отопление зданий и отопление улицы. Есть ли изменения?</w:t>
            </w:r>
          </w:p>
        </w:tc>
        <w:tc>
          <w:tcPr>
            <w:tcW w:w="1418" w:type="dxa"/>
          </w:tcPr>
          <w:p w14:paraId="0680225E" w14:textId="77777777" w:rsidR="000C61B8" w:rsidRPr="003764CA" w:rsidRDefault="000C61B8" w:rsidP="000572F6">
            <w:pPr>
              <w:jc w:val="center"/>
            </w:pPr>
            <w:r>
              <w:t>15.1</w:t>
            </w:r>
            <w:r w:rsidRPr="003764CA">
              <w:t>0-1</w:t>
            </w:r>
            <w:r>
              <w:t>5</w:t>
            </w:r>
            <w:r w:rsidRPr="003764CA">
              <w:t>.</w:t>
            </w:r>
            <w:r>
              <w:t>30</w:t>
            </w:r>
          </w:p>
        </w:tc>
        <w:tc>
          <w:tcPr>
            <w:tcW w:w="3773" w:type="dxa"/>
          </w:tcPr>
          <w:p w14:paraId="7CB331DB" w14:textId="77777777" w:rsidR="000C61B8" w:rsidRPr="003764CA" w:rsidRDefault="000C61B8" w:rsidP="000572F6">
            <w:pPr>
              <w:jc w:val="right"/>
              <w:rPr>
                <w:bCs/>
              </w:rPr>
            </w:pPr>
            <w:r w:rsidRPr="003764CA">
              <w:rPr>
                <w:bCs/>
              </w:rPr>
              <w:t xml:space="preserve">Генеральный директор </w:t>
            </w:r>
          </w:p>
          <w:p w14:paraId="018CAA3B" w14:textId="77777777" w:rsidR="000C61B8" w:rsidRPr="003764CA" w:rsidRDefault="000C61B8" w:rsidP="000572F6">
            <w:pPr>
              <w:ind w:left="-78"/>
              <w:jc w:val="right"/>
              <w:rPr>
                <w:bCs/>
              </w:rPr>
            </w:pPr>
            <w:r>
              <w:rPr>
                <w:bCs/>
              </w:rPr>
              <w:t>АО «Промсервис»</w:t>
            </w:r>
          </w:p>
          <w:p w14:paraId="0C6B3CBA" w14:textId="77777777" w:rsidR="000C61B8" w:rsidRPr="003764CA" w:rsidRDefault="000C61B8" w:rsidP="000572F6">
            <w:pPr>
              <w:jc w:val="right"/>
              <w:rPr>
                <w:b/>
                <w:bCs/>
              </w:rPr>
            </w:pPr>
            <w:r w:rsidRPr="003764CA">
              <w:rPr>
                <w:b/>
                <w:bCs/>
              </w:rPr>
              <w:t>Минаков Ярослав Аркадьевич</w:t>
            </w:r>
          </w:p>
        </w:tc>
      </w:tr>
      <w:tr w:rsidR="000C61B8" w:rsidRPr="003764CA" w14:paraId="3DED86A4" w14:textId="77777777" w:rsidTr="000C61B8">
        <w:tc>
          <w:tcPr>
            <w:tcW w:w="704" w:type="dxa"/>
            <w:tcBorders>
              <w:bottom w:val="single" w:sz="4" w:space="0" w:color="auto"/>
            </w:tcBorders>
          </w:tcPr>
          <w:p w14:paraId="3149A7EF" w14:textId="77777777" w:rsidR="000C61B8" w:rsidRPr="003764CA" w:rsidRDefault="000C61B8" w:rsidP="000572F6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BC5480" w14:textId="77777777" w:rsidR="000C61B8" w:rsidRPr="003764CA" w:rsidRDefault="000C61B8" w:rsidP="000572F6">
            <w:r>
              <w:t xml:space="preserve">Гарантированные статистические оценки повышения </w:t>
            </w:r>
            <w:proofErr w:type="spellStart"/>
            <w:r>
              <w:lastRenderedPageBreak/>
              <w:t>энергоэффективности</w:t>
            </w:r>
            <w:proofErr w:type="spellEnd"/>
            <w:r>
              <w:t xml:space="preserve"> жилых зданий.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029E6F" w14:textId="77777777" w:rsidR="000C61B8" w:rsidRPr="00A37D97" w:rsidRDefault="000C61B8" w:rsidP="000572F6">
            <w:pPr>
              <w:jc w:val="center"/>
            </w:pPr>
            <w:r>
              <w:lastRenderedPageBreak/>
              <w:t>15.3</w:t>
            </w:r>
            <w:r w:rsidRPr="00A37D97">
              <w:t>0-1</w:t>
            </w:r>
            <w:r>
              <w:t>5</w:t>
            </w:r>
            <w:r w:rsidRPr="00A37D97">
              <w:t>.</w:t>
            </w:r>
            <w:r>
              <w:t>5</w:t>
            </w:r>
            <w:r w:rsidRPr="00A37D97">
              <w:t>0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3C84E828" w14:textId="77777777" w:rsidR="000C61B8" w:rsidRPr="007B0C4E" w:rsidRDefault="000C61B8" w:rsidP="000572F6">
            <w:pPr>
              <w:jc w:val="right"/>
            </w:pPr>
            <w:r w:rsidRPr="007B0C4E">
              <w:t>Заместитель директора по информационным технологиям</w:t>
            </w:r>
          </w:p>
          <w:p w14:paraId="51CB2C95" w14:textId="77777777" w:rsidR="000C61B8" w:rsidRPr="007B0C4E" w:rsidRDefault="000C61B8" w:rsidP="000572F6">
            <w:pPr>
              <w:jc w:val="right"/>
            </w:pPr>
            <w:r w:rsidRPr="007B0C4E">
              <w:lastRenderedPageBreak/>
              <w:t>ООО «ЦСО» г. Томск</w:t>
            </w:r>
          </w:p>
          <w:p w14:paraId="7A7A391A" w14:textId="77777777" w:rsidR="000C61B8" w:rsidRPr="003764CA" w:rsidRDefault="000C61B8" w:rsidP="000572F6">
            <w:pPr>
              <w:jc w:val="right"/>
              <w:rPr>
                <w:b/>
              </w:rPr>
            </w:pPr>
            <w:r w:rsidRPr="007B0C4E">
              <w:rPr>
                <w:b/>
              </w:rPr>
              <w:t>Зорин Павел Александрович</w:t>
            </w:r>
          </w:p>
        </w:tc>
      </w:tr>
      <w:tr w:rsidR="000C61B8" w:rsidRPr="003764CA" w14:paraId="7015209C" w14:textId="77777777" w:rsidTr="000C61B8">
        <w:tc>
          <w:tcPr>
            <w:tcW w:w="704" w:type="dxa"/>
            <w:tcBorders>
              <w:right w:val="single" w:sz="4" w:space="0" w:color="auto"/>
            </w:tcBorders>
          </w:tcPr>
          <w:p w14:paraId="5C532681" w14:textId="77777777" w:rsidR="000C61B8" w:rsidRPr="003764CA" w:rsidRDefault="000C61B8" w:rsidP="000572F6">
            <w:pPr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CF91666" w14:textId="77777777" w:rsidR="000C61B8" w:rsidRPr="003764CA" w:rsidRDefault="000C61B8" w:rsidP="000572F6">
            <w:pPr>
              <w:keepNext/>
              <w:jc w:val="center"/>
              <w:outlineLvl w:val="2"/>
              <w:rPr>
                <w:b/>
                <w:bCs/>
              </w:rPr>
            </w:pPr>
            <w:r w:rsidRPr="003764CA">
              <w:rPr>
                <w:b/>
                <w:bCs/>
              </w:rPr>
              <w:t xml:space="preserve">ПЕРЕРЫВ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DD4AB3" w14:textId="77777777" w:rsidR="000C61B8" w:rsidRPr="003764CA" w:rsidRDefault="000C61B8" w:rsidP="000572F6">
            <w:pPr>
              <w:ind w:left="-72"/>
              <w:jc w:val="center"/>
              <w:rPr>
                <w:b/>
              </w:rPr>
            </w:pPr>
            <w:r>
              <w:rPr>
                <w:b/>
              </w:rPr>
              <w:t>15.5</w:t>
            </w:r>
            <w:r w:rsidRPr="003764CA">
              <w:rPr>
                <w:b/>
              </w:rPr>
              <w:t>0-1</w:t>
            </w:r>
            <w:r>
              <w:rPr>
                <w:b/>
              </w:rPr>
              <w:t>6.10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1687BAC7" w14:textId="77777777" w:rsidR="000C61B8" w:rsidRPr="003764CA" w:rsidRDefault="000C61B8" w:rsidP="000572F6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КОФЕ-БРЭЙК, «</w:t>
            </w:r>
            <w:proofErr w:type="spellStart"/>
            <w:r>
              <w:rPr>
                <w:b/>
                <w:bCs/>
              </w:rPr>
              <w:t>Студ</w:t>
            </w:r>
            <w:proofErr w:type="spellEnd"/>
            <w:r>
              <w:rPr>
                <w:b/>
                <w:bCs/>
              </w:rPr>
              <w:t xml:space="preserve"> Клуб»</w:t>
            </w:r>
          </w:p>
        </w:tc>
      </w:tr>
      <w:tr w:rsidR="000C61B8" w:rsidRPr="003764CA" w14:paraId="1D5E57BC" w14:textId="77777777" w:rsidTr="000572F6">
        <w:tc>
          <w:tcPr>
            <w:tcW w:w="704" w:type="dxa"/>
          </w:tcPr>
          <w:p w14:paraId="7590E2FA" w14:textId="77777777" w:rsidR="000C61B8" w:rsidRPr="003764CA" w:rsidRDefault="000C61B8" w:rsidP="000572F6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14:paraId="526076A6" w14:textId="77777777" w:rsidR="000C61B8" w:rsidRPr="003764CA" w:rsidRDefault="000C61B8" w:rsidP="000572F6">
            <w:r>
              <w:t>Программно-технический комплекс энергосбережения (ПТК-Э), включающий индивидуальные тепловые пункты заводской готовности, оборудование для регулирования, диспетчеризации и ПО.</w:t>
            </w:r>
          </w:p>
        </w:tc>
        <w:tc>
          <w:tcPr>
            <w:tcW w:w="1418" w:type="dxa"/>
          </w:tcPr>
          <w:p w14:paraId="59B49273" w14:textId="77777777" w:rsidR="000C61B8" w:rsidRPr="003764CA" w:rsidRDefault="000C61B8" w:rsidP="000572F6">
            <w:pPr>
              <w:jc w:val="center"/>
            </w:pPr>
            <w:r w:rsidRPr="003764CA">
              <w:t>1</w:t>
            </w:r>
            <w:r>
              <w:t>6.1</w:t>
            </w:r>
            <w:r w:rsidRPr="003764CA">
              <w:t>0-1</w:t>
            </w:r>
            <w:r>
              <w:t>6</w:t>
            </w:r>
            <w:r w:rsidRPr="003764CA">
              <w:t>.</w:t>
            </w:r>
            <w:r>
              <w:t>3</w:t>
            </w:r>
            <w:r w:rsidRPr="003764CA">
              <w:t>0</w:t>
            </w:r>
          </w:p>
        </w:tc>
        <w:tc>
          <w:tcPr>
            <w:tcW w:w="3773" w:type="dxa"/>
          </w:tcPr>
          <w:p w14:paraId="7F631EF0" w14:textId="77777777" w:rsidR="000C61B8" w:rsidRDefault="000C61B8" w:rsidP="000572F6">
            <w:pPr>
              <w:jc w:val="right"/>
              <w:rPr>
                <w:bCs/>
              </w:rPr>
            </w:pPr>
            <w:r>
              <w:rPr>
                <w:bCs/>
              </w:rPr>
              <w:t>Н</w:t>
            </w:r>
            <w:r w:rsidRPr="00C22CD8">
              <w:rPr>
                <w:bCs/>
              </w:rPr>
              <w:t>ачальник службы автоматизированных систем</w:t>
            </w:r>
          </w:p>
          <w:p w14:paraId="18A6E33D" w14:textId="77777777" w:rsidR="000C61B8" w:rsidRPr="00C22CD8" w:rsidRDefault="000C61B8" w:rsidP="000572F6">
            <w:pPr>
              <w:jc w:val="right"/>
              <w:rPr>
                <w:bCs/>
              </w:rPr>
            </w:pPr>
            <w:r>
              <w:rPr>
                <w:bCs/>
              </w:rPr>
              <w:t>АО «Промсервис»</w:t>
            </w:r>
          </w:p>
          <w:p w14:paraId="55684CFD" w14:textId="77777777" w:rsidR="000C61B8" w:rsidRPr="003764CA" w:rsidRDefault="000C61B8" w:rsidP="000572F6">
            <w:pPr>
              <w:jc w:val="right"/>
              <w:rPr>
                <w:b/>
              </w:rPr>
            </w:pPr>
            <w:proofErr w:type="spellStart"/>
            <w:r>
              <w:rPr>
                <w:b/>
                <w:bCs/>
              </w:rPr>
              <w:t>Пиманов</w:t>
            </w:r>
            <w:proofErr w:type="spellEnd"/>
            <w:r>
              <w:rPr>
                <w:b/>
                <w:bCs/>
              </w:rPr>
              <w:t xml:space="preserve"> Антон Алексеевич</w:t>
            </w:r>
          </w:p>
        </w:tc>
      </w:tr>
      <w:tr w:rsidR="000C61B8" w:rsidRPr="003764CA" w14:paraId="6DCDA2C3" w14:textId="77777777" w:rsidTr="000572F6">
        <w:tc>
          <w:tcPr>
            <w:tcW w:w="704" w:type="dxa"/>
          </w:tcPr>
          <w:p w14:paraId="47588842" w14:textId="77777777" w:rsidR="000C61B8" w:rsidRPr="003764CA" w:rsidRDefault="000C61B8" w:rsidP="000572F6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14:paraId="2A703853" w14:textId="77777777" w:rsidR="000C61B8" w:rsidRPr="003764CA" w:rsidRDefault="000C61B8" w:rsidP="000572F6">
            <w:r>
              <w:t>Устройство дистанционного автоматического регулирования энергопотребления «УДАР-Э»</w:t>
            </w:r>
          </w:p>
        </w:tc>
        <w:tc>
          <w:tcPr>
            <w:tcW w:w="1418" w:type="dxa"/>
          </w:tcPr>
          <w:p w14:paraId="2E2D94A8" w14:textId="77777777" w:rsidR="000C61B8" w:rsidRPr="00A37D97" w:rsidRDefault="000C61B8" w:rsidP="000572F6">
            <w:pPr>
              <w:jc w:val="center"/>
            </w:pPr>
            <w:r>
              <w:t>16.3</w:t>
            </w:r>
            <w:r w:rsidRPr="00A37D97">
              <w:t>0-16.</w:t>
            </w:r>
            <w:r>
              <w:t>5</w:t>
            </w:r>
            <w:r w:rsidRPr="00A37D97">
              <w:t>0</w:t>
            </w:r>
          </w:p>
        </w:tc>
        <w:tc>
          <w:tcPr>
            <w:tcW w:w="3773" w:type="dxa"/>
          </w:tcPr>
          <w:p w14:paraId="25ACB5F8" w14:textId="77777777" w:rsidR="000C61B8" w:rsidRPr="003764CA" w:rsidRDefault="000C61B8" w:rsidP="000572F6">
            <w:pPr>
              <w:jc w:val="right"/>
              <w:rPr>
                <w:b/>
              </w:rPr>
            </w:pPr>
            <w:r>
              <w:t xml:space="preserve">Директор по стратегическому </w:t>
            </w:r>
            <w:r w:rsidRPr="00133989">
              <w:t>развитию</w:t>
            </w:r>
            <w:r>
              <w:t xml:space="preserve"> АО «Промсервис», к.т.н. </w:t>
            </w:r>
            <w:r w:rsidRPr="008F1937">
              <w:rPr>
                <w:b/>
              </w:rPr>
              <w:t>Митин Анатолий Михайлович</w:t>
            </w:r>
          </w:p>
        </w:tc>
      </w:tr>
      <w:tr w:rsidR="000C61B8" w:rsidRPr="003764CA" w14:paraId="76F796E3" w14:textId="77777777" w:rsidTr="000572F6">
        <w:tc>
          <w:tcPr>
            <w:tcW w:w="704" w:type="dxa"/>
          </w:tcPr>
          <w:p w14:paraId="04EA1179" w14:textId="77777777" w:rsidR="000C61B8" w:rsidRPr="00ED457D" w:rsidRDefault="000C61B8" w:rsidP="000572F6">
            <w:pPr>
              <w:jc w:val="center"/>
            </w:pPr>
            <w:r w:rsidRPr="00ED457D">
              <w:t>12</w:t>
            </w:r>
          </w:p>
        </w:tc>
        <w:tc>
          <w:tcPr>
            <w:tcW w:w="3969" w:type="dxa"/>
          </w:tcPr>
          <w:p w14:paraId="22AD0189" w14:textId="77777777" w:rsidR="000C61B8" w:rsidRPr="00ED457D" w:rsidRDefault="000C61B8" w:rsidP="000572F6">
            <w:r>
              <w:t>Умный город. АСКУЭ «Приборный учет» АИС-Город.</w:t>
            </w:r>
          </w:p>
        </w:tc>
        <w:tc>
          <w:tcPr>
            <w:tcW w:w="1418" w:type="dxa"/>
          </w:tcPr>
          <w:p w14:paraId="6220AF8C" w14:textId="77777777" w:rsidR="000C61B8" w:rsidRPr="00A546C1" w:rsidRDefault="000C61B8" w:rsidP="000572F6">
            <w:pPr>
              <w:jc w:val="center"/>
              <w:rPr>
                <w:highlight w:val="yellow"/>
              </w:rPr>
            </w:pPr>
            <w:r w:rsidRPr="00ED457D">
              <w:t>16.50-17.10</w:t>
            </w:r>
          </w:p>
        </w:tc>
        <w:tc>
          <w:tcPr>
            <w:tcW w:w="3773" w:type="dxa"/>
          </w:tcPr>
          <w:p w14:paraId="1AFB7257" w14:textId="77777777" w:rsidR="000C61B8" w:rsidRPr="004819D1" w:rsidRDefault="000C61B8" w:rsidP="000572F6">
            <w:pPr>
              <w:jc w:val="right"/>
            </w:pPr>
            <w:r w:rsidRPr="004819D1">
              <w:t>Заместитель директора</w:t>
            </w:r>
          </w:p>
          <w:p w14:paraId="3B5E3D56" w14:textId="77777777" w:rsidR="000C61B8" w:rsidRPr="004819D1" w:rsidRDefault="000C61B8" w:rsidP="000572F6">
            <w:pPr>
              <w:jc w:val="right"/>
              <w:rPr>
                <w:b/>
              </w:rPr>
            </w:pPr>
            <w:r w:rsidRPr="004819D1">
              <w:t>ООО «</w:t>
            </w:r>
            <w:proofErr w:type="spellStart"/>
            <w:r w:rsidRPr="004819D1">
              <w:t>ИнТЦ</w:t>
            </w:r>
            <w:proofErr w:type="spellEnd"/>
            <w:r w:rsidRPr="004819D1">
              <w:t xml:space="preserve">» </w:t>
            </w:r>
            <w:proofErr w:type="spellStart"/>
            <w:r w:rsidRPr="004819D1">
              <w:rPr>
                <w:b/>
              </w:rPr>
              <w:t>К</w:t>
            </w:r>
            <w:r>
              <w:rPr>
                <w:b/>
              </w:rPr>
              <w:t>а</w:t>
            </w:r>
            <w:r w:rsidRPr="004819D1">
              <w:rPr>
                <w:b/>
              </w:rPr>
              <w:t>нд</w:t>
            </w:r>
            <w:r>
              <w:rPr>
                <w:b/>
              </w:rPr>
              <w:t>а</w:t>
            </w:r>
            <w:r w:rsidRPr="004819D1">
              <w:rPr>
                <w:b/>
              </w:rPr>
              <w:t>у</w:t>
            </w:r>
            <w:r>
              <w:rPr>
                <w:b/>
              </w:rPr>
              <w:t>л</w:t>
            </w:r>
            <w:r w:rsidRPr="004819D1">
              <w:rPr>
                <w:b/>
              </w:rPr>
              <w:t>ов</w:t>
            </w:r>
            <w:proofErr w:type="spellEnd"/>
          </w:p>
          <w:p w14:paraId="2963DBE5" w14:textId="77777777" w:rsidR="000C61B8" w:rsidRPr="003764CA" w:rsidRDefault="000C61B8" w:rsidP="000572F6">
            <w:pPr>
              <w:jc w:val="right"/>
              <w:rPr>
                <w:b/>
              </w:rPr>
            </w:pPr>
            <w:r w:rsidRPr="004819D1">
              <w:rPr>
                <w:b/>
              </w:rPr>
              <w:t>Валерий Михайлович</w:t>
            </w:r>
          </w:p>
        </w:tc>
      </w:tr>
      <w:tr w:rsidR="000C61B8" w:rsidRPr="003764CA" w14:paraId="1F595E09" w14:textId="77777777" w:rsidTr="000572F6">
        <w:tc>
          <w:tcPr>
            <w:tcW w:w="704" w:type="dxa"/>
          </w:tcPr>
          <w:p w14:paraId="1364733C" w14:textId="77777777" w:rsidR="000C61B8" w:rsidRPr="00A535D0" w:rsidRDefault="000C61B8" w:rsidP="000572F6">
            <w:pPr>
              <w:jc w:val="center"/>
            </w:pPr>
            <w:r>
              <w:t>13</w:t>
            </w:r>
          </w:p>
        </w:tc>
        <w:tc>
          <w:tcPr>
            <w:tcW w:w="3969" w:type="dxa"/>
          </w:tcPr>
          <w:p w14:paraId="0FA58683" w14:textId="77777777" w:rsidR="000C61B8" w:rsidRPr="00A535D0" w:rsidRDefault="000C61B8" w:rsidP="000572F6">
            <w:r>
              <w:t xml:space="preserve">Опыт Внедрения Энергосберегающего оборудования в г. Пенза в рамках программы </w:t>
            </w:r>
            <w:proofErr w:type="spellStart"/>
            <w:r>
              <w:t>энергоэффективного</w:t>
            </w:r>
            <w:proofErr w:type="spellEnd"/>
            <w:r>
              <w:t xml:space="preserve"> капремонта. Эксплуатация и обслуживание.</w:t>
            </w:r>
          </w:p>
        </w:tc>
        <w:tc>
          <w:tcPr>
            <w:tcW w:w="1418" w:type="dxa"/>
          </w:tcPr>
          <w:p w14:paraId="5C260E87" w14:textId="77777777" w:rsidR="000C61B8" w:rsidRPr="00A535D0" w:rsidRDefault="000C61B8" w:rsidP="000572F6">
            <w:pPr>
              <w:jc w:val="center"/>
            </w:pPr>
            <w:r w:rsidRPr="00A535D0">
              <w:t>17.10-17.30</w:t>
            </w:r>
          </w:p>
        </w:tc>
        <w:tc>
          <w:tcPr>
            <w:tcW w:w="3773" w:type="dxa"/>
          </w:tcPr>
          <w:p w14:paraId="3B084110" w14:textId="77777777" w:rsidR="000C61B8" w:rsidRPr="002503E8" w:rsidRDefault="000C61B8" w:rsidP="000572F6">
            <w:pPr>
              <w:jc w:val="right"/>
              <w:rPr>
                <w:b/>
                <w:bCs/>
              </w:rPr>
            </w:pPr>
            <w:r w:rsidRPr="002503E8">
              <w:t>Главным инженер</w:t>
            </w:r>
            <w:r w:rsidRPr="002503E8">
              <w:rPr>
                <w:b/>
                <w:bCs/>
              </w:rPr>
              <w:t xml:space="preserve"> </w:t>
            </w:r>
          </w:p>
          <w:p w14:paraId="46B4CB7E" w14:textId="77777777" w:rsidR="000C61B8" w:rsidRPr="002503E8" w:rsidRDefault="000C61B8" w:rsidP="000572F6">
            <w:pPr>
              <w:jc w:val="right"/>
            </w:pPr>
            <w:r w:rsidRPr="002503E8">
              <w:t>ООО «</w:t>
            </w:r>
            <w:proofErr w:type="spellStart"/>
            <w:r w:rsidRPr="002503E8">
              <w:t>Оттим</w:t>
            </w:r>
            <w:proofErr w:type="spellEnd"/>
            <w:r w:rsidRPr="002503E8">
              <w:t>-Сервис» г. Пенза</w:t>
            </w:r>
          </w:p>
          <w:p w14:paraId="20EF81F5" w14:textId="77777777" w:rsidR="000C61B8" w:rsidRPr="00A535D0" w:rsidRDefault="000C61B8" w:rsidP="000572F6">
            <w:pPr>
              <w:jc w:val="right"/>
            </w:pPr>
            <w:r w:rsidRPr="002503E8">
              <w:rPr>
                <w:b/>
                <w:bCs/>
              </w:rPr>
              <w:t>Павлов Сергей Александрович</w:t>
            </w:r>
          </w:p>
        </w:tc>
      </w:tr>
      <w:tr w:rsidR="000C61B8" w:rsidRPr="003764CA" w14:paraId="2B40515A" w14:textId="77777777" w:rsidTr="000572F6">
        <w:tc>
          <w:tcPr>
            <w:tcW w:w="704" w:type="dxa"/>
          </w:tcPr>
          <w:p w14:paraId="4279446E" w14:textId="77777777" w:rsidR="000C61B8" w:rsidRPr="002503E8" w:rsidRDefault="000C61B8" w:rsidP="000572F6">
            <w:pPr>
              <w:jc w:val="center"/>
            </w:pPr>
            <w:r w:rsidRPr="002503E8">
              <w:t>1</w:t>
            </w:r>
            <w:r>
              <w:t>4</w:t>
            </w:r>
          </w:p>
        </w:tc>
        <w:tc>
          <w:tcPr>
            <w:tcW w:w="3969" w:type="dxa"/>
          </w:tcPr>
          <w:p w14:paraId="4142FC8A" w14:textId="77777777" w:rsidR="000C61B8" w:rsidRPr="002503E8" w:rsidRDefault="000C61B8" w:rsidP="000572F6">
            <w:proofErr w:type="spellStart"/>
            <w:r>
              <w:t>Энергосервис</w:t>
            </w:r>
            <w:proofErr w:type="spellEnd"/>
            <w:r>
              <w:t>. Опыт реализации.</w:t>
            </w:r>
          </w:p>
        </w:tc>
        <w:tc>
          <w:tcPr>
            <w:tcW w:w="1418" w:type="dxa"/>
          </w:tcPr>
          <w:p w14:paraId="41DF0609" w14:textId="77777777" w:rsidR="000C61B8" w:rsidRPr="002503E8" w:rsidRDefault="000C61B8" w:rsidP="000572F6">
            <w:pPr>
              <w:jc w:val="center"/>
            </w:pPr>
            <w:r w:rsidRPr="002503E8">
              <w:t>1</w:t>
            </w:r>
            <w:r>
              <w:t>7</w:t>
            </w:r>
            <w:r w:rsidRPr="002503E8">
              <w:t>.30-1</w:t>
            </w:r>
            <w:r>
              <w:t>7</w:t>
            </w:r>
            <w:r w:rsidRPr="002503E8">
              <w:t>.</w:t>
            </w:r>
            <w:r>
              <w:t>45</w:t>
            </w:r>
          </w:p>
        </w:tc>
        <w:tc>
          <w:tcPr>
            <w:tcW w:w="3773" w:type="dxa"/>
          </w:tcPr>
          <w:p w14:paraId="23F7612F" w14:textId="77777777" w:rsidR="000C61B8" w:rsidRDefault="000C61B8" w:rsidP="000572F6">
            <w:pPr>
              <w:tabs>
                <w:tab w:val="left" w:pos="0"/>
              </w:tabs>
              <w:jc w:val="right"/>
              <w:rPr>
                <w:rFonts w:eastAsiaTheme="minorHAnsi"/>
                <w:shd w:val="clear" w:color="auto" w:fill="FFFFFF"/>
                <w:lang w:eastAsia="en-US"/>
              </w:rPr>
            </w:pPr>
            <w:r w:rsidRPr="000C11D9">
              <w:rPr>
                <w:rFonts w:eastAsiaTheme="minorHAnsi"/>
                <w:shd w:val="clear" w:color="auto" w:fill="FFFFFF"/>
                <w:lang w:eastAsia="en-US"/>
              </w:rPr>
              <w:t xml:space="preserve">Руководитель экспертного центра </w:t>
            </w:r>
          </w:p>
          <w:p w14:paraId="645820B6" w14:textId="77777777" w:rsidR="000C61B8" w:rsidRPr="000C11D9" w:rsidRDefault="000C61B8" w:rsidP="000572F6">
            <w:pPr>
              <w:tabs>
                <w:tab w:val="left" w:pos="0"/>
              </w:tabs>
              <w:jc w:val="right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АО «Промсервис»</w:t>
            </w:r>
          </w:p>
          <w:p w14:paraId="23EBE1C0" w14:textId="77777777" w:rsidR="000C61B8" w:rsidRPr="002503E8" w:rsidRDefault="000C61B8" w:rsidP="000572F6">
            <w:pPr>
              <w:jc w:val="right"/>
              <w:rPr>
                <w:b/>
              </w:rPr>
            </w:pPr>
            <w:r w:rsidRPr="00133989">
              <w:rPr>
                <w:rFonts w:eastAsiaTheme="minorHAnsi"/>
                <w:b/>
                <w:shd w:val="clear" w:color="auto" w:fill="FFFFFF"/>
                <w:lang w:eastAsia="en-US"/>
              </w:rPr>
              <w:t>Калинин Павел Владимирович</w:t>
            </w:r>
          </w:p>
        </w:tc>
      </w:tr>
      <w:tr w:rsidR="000C61B8" w:rsidRPr="003764CA" w14:paraId="00A40BC6" w14:textId="77777777" w:rsidTr="000572F6">
        <w:tc>
          <w:tcPr>
            <w:tcW w:w="704" w:type="dxa"/>
          </w:tcPr>
          <w:p w14:paraId="5D7DB1ED" w14:textId="77777777" w:rsidR="000C61B8" w:rsidRPr="003764CA" w:rsidRDefault="000C61B8" w:rsidP="000572F6">
            <w:pPr>
              <w:jc w:val="center"/>
            </w:pPr>
            <w:r>
              <w:t>15</w:t>
            </w:r>
          </w:p>
        </w:tc>
        <w:tc>
          <w:tcPr>
            <w:tcW w:w="3969" w:type="dxa"/>
          </w:tcPr>
          <w:p w14:paraId="3A1FAED5" w14:textId="77777777" w:rsidR="000C61B8" w:rsidRPr="00A629BE" w:rsidRDefault="000C61B8" w:rsidP="000572F6">
            <w:r>
              <w:t>Нормативно-правовое регулирование в области качества электроэнергии.</w:t>
            </w:r>
          </w:p>
        </w:tc>
        <w:tc>
          <w:tcPr>
            <w:tcW w:w="1418" w:type="dxa"/>
          </w:tcPr>
          <w:p w14:paraId="6C830422" w14:textId="77777777" w:rsidR="000C61B8" w:rsidRPr="003764CA" w:rsidRDefault="000C61B8" w:rsidP="000572F6">
            <w:pPr>
              <w:jc w:val="center"/>
            </w:pPr>
            <w:r w:rsidRPr="003764CA">
              <w:t>1</w:t>
            </w:r>
            <w:r>
              <w:t>7.45-18</w:t>
            </w:r>
            <w:r w:rsidRPr="003764CA">
              <w:t>.</w:t>
            </w:r>
            <w:r>
              <w:t>0</w:t>
            </w:r>
            <w:r w:rsidRPr="003764CA">
              <w:t>0</w:t>
            </w:r>
          </w:p>
        </w:tc>
        <w:tc>
          <w:tcPr>
            <w:tcW w:w="3773" w:type="dxa"/>
          </w:tcPr>
          <w:p w14:paraId="7942759F" w14:textId="77777777" w:rsidR="000C61B8" w:rsidRPr="005E7C60" w:rsidRDefault="000C61B8" w:rsidP="000572F6">
            <w:pPr>
              <w:tabs>
                <w:tab w:val="left" w:pos="0"/>
              </w:tabs>
              <w:jc w:val="right"/>
              <w:rPr>
                <w:rFonts w:eastAsiaTheme="minorHAnsi"/>
                <w:shd w:val="clear" w:color="auto" w:fill="FFFFFF"/>
                <w:lang w:eastAsia="en-US"/>
              </w:rPr>
            </w:pPr>
            <w:r w:rsidRPr="005E7C60">
              <w:rPr>
                <w:rFonts w:eastAsiaTheme="minorHAnsi"/>
                <w:shd w:val="clear" w:color="auto" w:fill="FFFFFF"/>
                <w:lang w:eastAsia="en-US"/>
              </w:rPr>
              <w:t xml:space="preserve">Аспирант </w:t>
            </w:r>
            <w:proofErr w:type="spellStart"/>
            <w:r w:rsidRPr="005E7C60">
              <w:rPr>
                <w:rFonts w:eastAsiaTheme="minorHAnsi"/>
                <w:shd w:val="clear" w:color="auto" w:fill="FFFFFF"/>
                <w:lang w:eastAsia="en-US"/>
              </w:rPr>
              <w:t>УлГТУ</w:t>
            </w:r>
            <w:proofErr w:type="spellEnd"/>
            <w:r w:rsidRPr="005E7C60">
              <w:rPr>
                <w:rFonts w:eastAsiaTheme="minorHAnsi"/>
                <w:shd w:val="clear" w:color="auto" w:fill="FFFFFF"/>
                <w:lang w:eastAsia="en-US"/>
              </w:rPr>
              <w:t xml:space="preserve">, г. Ульяновск, </w:t>
            </w:r>
          </w:p>
          <w:p w14:paraId="05A75CE9" w14:textId="77777777" w:rsidR="000C61B8" w:rsidRPr="00A546C1" w:rsidRDefault="000C61B8" w:rsidP="000572F6">
            <w:pPr>
              <w:jc w:val="right"/>
              <w:rPr>
                <w:b/>
                <w:bCs/>
              </w:rPr>
            </w:pPr>
            <w:proofErr w:type="spellStart"/>
            <w:r w:rsidRPr="00A546C1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Чикин</w:t>
            </w:r>
            <w:proofErr w:type="spellEnd"/>
            <w:r w:rsidRPr="00A546C1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Владислав Владимирович</w:t>
            </w:r>
          </w:p>
        </w:tc>
      </w:tr>
    </w:tbl>
    <w:p w14:paraId="4B5018CB" w14:textId="77777777" w:rsidR="009C57F1" w:rsidRDefault="009C57F1" w:rsidP="000C61B8">
      <w:pPr>
        <w:rPr>
          <w:b/>
          <w:u w:val="single"/>
        </w:rPr>
      </w:pPr>
    </w:p>
    <w:p w14:paraId="5AD3EFB9" w14:textId="77777777" w:rsidR="00036570" w:rsidRPr="00384A08" w:rsidRDefault="00036570" w:rsidP="00036570">
      <w:pPr>
        <w:pStyle w:val="5"/>
        <w:rPr>
          <w:b w:val="0"/>
          <w:u w:val="none"/>
        </w:rPr>
      </w:pPr>
      <w:r w:rsidRPr="007B0C4E">
        <w:rPr>
          <w:u w:val="none"/>
        </w:rPr>
        <w:t xml:space="preserve">Секция № 1 НПК «ЭНЕРГОРЕСУРСОСБЕРЕЖЕНИЕ» (2-ой день, 18 мая) </w:t>
      </w:r>
      <w:r w:rsidRPr="00384A08">
        <w:rPr>
          <w:b w:val="0"/>
          <w:u w:val="none"/>
        </w:rPr>
        <w:t xml:space="preserve">Вопросы </w:t>
      </w:r>
      <w:proofErr w:type="spellStart"/>
      <w:r w:rsidRPr="00384A08">
        <w:rPr>
          <w:b w:val="0"/>
          <w:u w:val="none"/>
        </w:rPr>
        <w:t>энергоресурсосбережения</w:t>
      </w:r>
      <w:proofErr w:type="spellEnd"/>
      <w:r w:rsidRPr="00384A08">
        <w:rPr>
          <w:b w:val="0"/>
          <w:u w:val="none"/>
        </w:rPr>
        <w:t>.</w:t>
      </w:r>
    </w:p>
    <w:p w14:paraId="0FA06D18" w14:textId="77777777" w:rsidR="00036570" w:rsidRPr="00384A08" w:rsidRDefault="00036570" w:rsidP="00036570">
      <w:pPr>
        <w:pStyle w:val="5"/>
        <w:rPr>
          <w:b w:val="0"/>
          <w:u w:val="none"/>
        </w:rPr>
      </w:pPr>
      <w:r w:rsidRPr="00384A08">
        <w:rPr>
          <w:b w:val="0"/>
          <w:u w:val="none"/>
        </w:rPr>
        <w:t xml:space="preserve">(Зал заседаний ученого совета, </w:t>
      </w:r>
      <w:r>
        <w:rPr>
          <w:b w:val="0"/>
          <w:u w:val="none"/>
        </w:rPr>
        <w:t xml:space="preserve">корпус 3, </w:t>
      </w:r>
      <w:r w:rsidRPr="00384A08">
        <w:rPr>
          <w:b w:val="0"/>
          <w:u w:val="none"/>
        </w:rPr>
        <w:t>аудитория 1, 18 мая, время 10.00 – 16.00).</w:t>
      </w:r>
    </w:p>
    <w:p w14:paraId="1885DFE1" w14:textId="77777777" w:rsidR="00FB6699" w:rsidRPr="007B0C4E" w:rsidRDefault="00FB6699" w:rsidP="00FB6699">
      <w:pPr>
        <w:jc w:val="center"/>
        <w:rPr>
          <w:b/>
          <w:u w:val="single"/>
        </w:rPr>
      </w:pPr>
      <w:r w:rsidRPr="007B0C4E">
        <w:rPr>
          <w:b/>
          <w:u w:val="single"/>
        </w:rPr>
        <w:t>18 мая 2022 г.</w:t>
      </w:r>
    </w:p>
    <w:p w14:paraId="62EA6A04" w14:textId="77777777" w:rsidR="007B4E11" w:rsidRPr="007B0C4E" w:rsidRDefault="00222CE7" w:rsidP="006A02D6">
      <w:r w:rsidRPr="007B0C4E">
        <w:t xml:space="preserve">Модератор секции № 1 </w:t>
      </w:r>
      <w:r w:rsidR="003B5709" w:rsidRPr="007B0C4E">
        <w:t>Директор по продажам АО</w:t>
      </w:r>
      <w:r w:rsidR="00871F8A" w:rsidRPr="007B0C4E">
        <w:t xml:space="preserve"> </w:t>
      </w:r>
      <w:r w:rsidR="008121D9" w:rsidRPr="007B0C4E">
        <w:t>«П</w:t>
      </w:r>
      <w:r w:rsidR="003B5709" w:rsidRPr="007B0C4E">
        <w:t>ромсервис</w:t>
      </w:r>
      <w:r w:rsidR="00871F8A" w:rsidRPr="007B0C4E">
        <w:t>»,</w:t>
      </w:r>
    </w:p>
    <w:p w14:paraId="55F20CE5" w14:textId="77777777" w:rsidR="00571057" w:rsidRPr="007B0C4E" w:rsidRDefault="008121D9" w:rsidP="006A02D6">
      <w:pPr>
        <w:rPr>
          <w:sz w:val="22"/>
          <w:szCs w:val="22"/>
        </w:rPr>
      </w:pPr>
      <w:r w:rsidRPr="007B0C4E">
        <w:rPr>
          <w:b/>
        </w:rPr>
        <w:t>Митин Андрей Анатольевич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845"/>
        <w:gridCol w:w="1418"/>
        <w:gridCol w:w="3798"/>
      </w:tblGrid>
      <w:tr w:rsidR="00571057" w:rsidRPr="00607ABD" w14:paraId="784D72F7" w14:textId="77777777" w:rsidTr="000C11D9">
        <w:tc>
          <w:tcPr>
            <w:tcW w:w="828" w:type="dxa"/>
          </w:tcPr>
          <w:p w14:paraId="41E5872E" w14:textId="77777777" w:rsidR="00571057" w:rsidRPr="005B1AF9" w:rsidRDefault="00571057" w:rsidP="0075030B">
            <w:pPr>
              <w:jc w:val="center"/>
              <w:rPr>
                <w:b/>
              </w:rPr>
            </w:pPr>
            <w:r w:rsidRPr="005B1AF9">
              <w:rPr>
                <w:b/>
              </w:rPr>
              <w:t>№ п/п</w:t>
            </w:r>
          </w:p>
        </w:tc>
        <w:tc>
          <w:tcPr>
            <w:tcW w:w="3845" w:type="dxa"/>
          </w:tcPr>
          <w:p w14:paraId="1D7FCF52" w14:textId="77777777" w:rsidR="00571057" w:rsidRPr="005B1AF9" w:rsidRDefault="00571057" w:rsidP="0075030B">
            <w:pPr>
              <w:jc w:val="center"/>
              <w:rPr>
                <w:b/>
              </w:rPr>
            </w:pPr>
            <w:r w:rsidRPr="005B1AF9">
              <w:rPr>
                <w:b/>
              </w:rPr>
              <w:t>Темы выступлений</w:t>
            </w:r>
          </w:p>
        </w:tc>
        <w:tc>
          <w:tcPr>
            <w:tcW w:w="1418" w:type="dxa"/>
          </w:tcPr>
          <w:p w14:paraId="4B414DF0" w14:textId="77777777" w:rsidR="00571057" w:rsidRPr="005B1AF9" w:rsidRDefault="00571057" w:rsidP="0075030B">
            <w:pPr>
              <w:jc w:val="center"/>
              <w:rPr>
                <w:b/>
              </w:rPr>
            </w:pPr>
            <w:r w:rsidRPr="005B1AF9">
              <w:rPr>
                <w:b/>
              </w:rPr>
              <w:t>Время</w:t>
            </w:r>
          </w:p>
        </w:tc>
        <w:tc>
          <w:tcPr>
            <w:tcW w:w="3798" w:type="dxa"/>
          </w:tcPr>
          <w:p w14:paraId="2357BF2A" w14:textId="77777777" w:rsidR="00571057" w:rsidRPr="005B1AF9" w:rsidRDefault="00571057" w:rsidP="0075030B">
            <w:pPr>
              <w:jc w:val="center"/>
              <w:rPr>
                <w:b/>
              </w:rPr>
            </w:pPr>
            <w:r w:rsidRPr="005B1AF9">
              <w:rPr>
                <w:b/>
              </w:rPr>
              <w:t>Докладчики</w:t>
            </w:r>
          </w:p>
        </w:tc>
      </w:tr>
      <w:tr w:rsidR="00571057" w:rsidRPr="00607ABD" w14:paraId="16453857" w14:textId="77777777" w:rsidTr="00E33570">
        <w:trPr>
          <w:cantSplit/>
          <w:trHeight w:val="327"/>
        </w:trPr>
        <w:tc>
          <w:tcPr>
            <w:tcW w:w="9889" w:type="dxa"/>
            <w:gridSpan w:val="4"/>
          </w:tcPr>
          <w:p w14:paraId="4E405D39" w14:textId="77777777" w:rsidR="00571057" w:rsidRPr="00E01E7D" w:rsidRDefault="00E01E7D" w:rsidP="00E01E7D">
            <w:pPr>
              <w:jc w:val="center"/>
              <w:rPr>
                <w:b/>
              </w:rPr>
            </w:pPr>
            <w:r w:rsidRPr="00E01E7D">
              <w:rPr>
                <w:b/>
              </w:rPr>
              <w:t xml:space="preserve">Работа секции № 1 «ЭНЕРГОРЕСУРСОСБЕРЕЖЕНИЕ» </w:t>
            </w:r>
            <w:r w:rsidR="008121D9" w:rsidRPr="00E01E7D">
              <w:rPr>
                <w:b/>
              </w:rPr>
              <w:t>10</w:t>
            </w:r>
            <w:r w:rsidR="00645F08" w:rsidRPr="00E01E7D">
              <w:rPr>
                <w:b/>
              </w:rPr>
              <w:t>.</w:t>
            </w:r>
            <w:r w:rsidR="0070696D" w:rsidRPr="00E01E7D">
              <w:rPr>
                <w:b/>
              </w:rPr>
              <w:t>0</w:t>
            </w:r>
            <w:r w:rsidR="00151DCC" w:rsidRPr="00E01E7D">
              <w:rPr>
                <w:b/>
              </w:rPr>
              <w:t>0</w:t>
            </w:r>
            <w:r w:rsidR="005B55EB" w:rsidRPr="00E01E7D">
              <w:rPr>
                <w:b/>
              </w:rPr>
              <w:t xml:space="preserve"> – 1</w:t>
            </w:r>
            <w:r w:rsidR="008121D9" w:rsidRPr="00E01E7D">
              <w:rPr>
                <w:b/>
              </w:rPr>
              <w:t>6</w:t>
            </w:r>
            <w:r w:rsidR="005B55EB" w:rsidRPr="00E01E7D">
              <w:rPr>
                <w:b/>
              </w:rPr>
              <w:t>.0</w:t>
            </w:r>
            <w:r w:rsidR="00571057" w:rsidRPr="00E01E7D">
              <w:rPr>
                <w:b/>
              </w:rPr>
              <w:t>0</w:t>
            </w:r>
          </w:p>
        </w:tc>
      </w:tr>
      <w:tr w:rsidR="00133989" w:rsidRPr="00066614" w14:paraId="02975908" w14:textId="77777777" w:rsidTr="000C11D9">
        <w:tc>
          <w:tcPr>
            <w:tcW w:w="828" w:type="dxa"/>
          </w:tcPr>
          <w:p w14:paraId="788F12E8" w14:textId="77777777" w:rsidR="00133989" w:rsidRDefault="00133989" w:rsidP="00133989">
            <w:pPr>
              <w:jc w:val="center"/>
            </w:pPr>
            <w:r>
              <w:t>2.1</w:t>
            </w:r>
          </w:p>
        </w:tc>
        <w:tc>
          <w:tcPr>
            <w:tcW w:w="3845" w:type="dxa"/>
          </w:tcPr>
          <w:p w14:paraId="23D53C0E" w14:textId="77777777" w:rsidR="00133989" w:rsidRDefault="001750C7" w:rsidP="001750C7">
            <w:r>
              <w:t>ПОГОДНОЕ РЕГУЛИРОВАНИЕ В ИТП: ПРОБЛЕМЫ, ОСОБЕННОСТИ, ОПЫТ ЭКСПЛУАТАЦИИ, ИМПОРТОЗАМЕЩЕНИЕ.</w:t>
            </w:r>
          </w:p>
        </w:tc>
        <w:tc>
          <w:tcPr>
            <w:tcW w:w="1418" w:type="dxa"/>
          </w:tcPr>
          <w:p w14:paraId="466D9C9C" w14:textId="77777777" w:rsidR="00133989" w:rsidRPr="00066614" w:rsidRDefault="00133989" w:rsidP="00133989">
            <w:pPr>
              <w:ind w:left="-72"/>
              <w:jc w:val="center"/>
            </w:pPr>
            <w:r w:rsidRPr="00066614">
              <w:t>1</w:t>
            </w:r>
            <w:r>
              <w:t>0</w:t>
            </w:r>
            <w:r w:rsidRPr="00066614">
              <w:t>.</w:t>
            </w:r>
            <w:r>
              <w:t>00</w:t>
            </w:r>
            <w:r w:rsidRPr="00066614">
              <w:t>-1</w:t>
            </w:r>
            <w:r>
              <w:t>0</w:t>
            </w:r>
            <w:r w:rsidRPr="00066614">
              <w:t>.</w:t>
            </w:r>
            <w:r>
              <w:t>2</w:t>
            </w:r>
            <w:r w:rsidRPr="00066614">
              <w:t>0</w:t>
            </w:r>
          </w:p>
          <w:p w14:paraId="761DD6FF" w14:textId="77777777" w:rsidR="00133989" w:rsidRPr="00066614" w:rsidRDefault="00133989" w:rsidP="00133989">
            <w:pPr>
              <w:ind w:left="-72"/>
              <w:jc w:val="center"/>
            </w:pPr>
          </w:p>
        </w:tc>
        <w:tc>
          <w:tcPr>
            <w:tcW w:w="3798" w:type="dxa"/>
          </w:tcPr>
          <w:p w14:paraId="71CDFC08" w14:textId="77777777" w:rsidR="001750C7" w:rsidRDefault="001750C7" w:rsidP="001750C7">
            <w:pPr>
              <w:jc w:val="right"/>
            </w:pPr>
            <w:r>
              <w:t>Инженер ООО «Тёплый дом»</w:t>
            </w:r>
          </w:p>
          <w:p w14:paraId="064AA171" w14:textId="77777777" w:rsidR="001750C7" w:rsidRDefault="001750C7" w:rsidP="001750C7">
            <w:pPr>
              <w:jc w:val="right"/>
            </w:pPr>
            <w:r>
              <w:t>г. Йошкар-Ола</w:t>
            </w:r>
          </w:p>
          <w:p w14:paraId="78201A21" w14:textId="77777777" w:rsidR="00133989" w:rsidRPr="001750C7" w:rsidRDefault="001750C7" w:rsidP="001750C7">
            <w:pPr>
              <w:tabs>
                <w:tab w:val="left" w:pos="0"/>
              </w:tabs>
              <w:jc w:val="right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1750C7">
              <w:rPr>
                <w:b/>
              </w:rPr>
              <w:t>Соболев Дмитрий Константинович</w:t>
            </w:r>
          </w:p>
        </w:tc>
      </w:tr>
      <w:tr w:rsidR="00692E48" w:rsidRPr="00066614" w14:paraId="77F0B2DD" w14:textId="77777777" w:rsidTr="000C11D9">
        <w:tc>
          <w:tcPr>
            <w:tcW w:w="828" w:type="dxa"/>
          </w:tcPr>
          <w:p w14:paraId="033F30E5" w14:textId="77777777" w:rsidR="00692E48" w:rsidRDefault="00692E48" w:rsidP="00692E48">
            <w:pPr>
              <w:jc w:val="center"/>
            </w:pPr>
            <w:r>
              <w:t>2.2</w:t>
            </w:r>
          </w:p>
        </w:tc>
        <w:tc>
          <w:tcPr>
            <w:tcW w:w="3845" w:type="dxa"/>
          </w:tcPr>
          <w:p w14:paraId="2A438262" w14:textId="77777777" w:rsidR="00692E48" w:rsidRPr="00397736" w:rsidRDefault="00692E48" w:rsidP="00692E48">
            <w:r w:rsidRPr="00397736">
              <w:t>ПРОГРАММНО-ТЕХНИЧЕСКИЙ КОМПЛЕКС «ТЕРМОСТАТ» - ЭФФЕКТИВНЫЙ ИНСТРУМЕНТ ЭНЕРГОСБЕРЕЖЕНИЯ.</w:t>
            </w:r>
          </w:p>
        </w:tc>
        <w:tc>
          <w:tcPr>
            <w:tcW w:w="1418" w:type="dxa"/>
          </w:tcPr>
          <w:p w14:paraId="7AEDB51F" w14:textId="77777777" w:rsidR="00692E48" w:rsidRPr="00397736" w:rsidRDefault="00692E48" w:rsidP="00692E48">
            <w:pPr>
              <w:jc w:val="center"/>
            </w:pPr>
            <w:r>
              <w:t>10.20</w:t>
            </w:r>
            <w:r w:rsidRPr="00397736">
              <w:t>-1</w:t>
            </w:r>
            <w:r>
              <w:t>0</w:t>
            </w:r>
            <w:r w:rsidRPr="00397736">
              <w:t>.</w:t>
            </w:r>
            <w:r>
              <w:t>40</w:t>
            </w:r>
          </w:p>
        </w:tc>
        <w:tc>
          <w:tcPr>
            <w:tcW w:w="3798" w:type="dxa"/>
          </w:tcPr>
          <w:p w14:paraId="0C4A626C" w14:textId="77777777" w:rsidR="00692E48" w:rsidRPr="00397736" w:rsidRDefault="00692E48" w:rsidP="00692E48">
            <w:pPr>
              <w:jc w:val="right"/>
            </w:pPr>
            <w:r w:rsidRPr="00397736">
              <w:t xml:space="preserve">Менеджер отдела маркетинга </w:t>
            </w:r>
          </w:p>
          <w:p w14:paraId="1CAE7BF7" w14:textId="77777777" w:rsidR="00692E48" w:rsidRPr="00397736" w:rsidRDefault="00692E48" w:rsidP="00692E48">
            <w:pPr>
              <w:ind w:left="-78"/>
              <w:jc w:val="right"/>
            </w:pPr>
            <w:r w:rsidRPr="00397736">
              <w:t>АО «Промсервис»</w:t>
            </w:r>
          </w:p>
          <w:p w14:paraId="6CD66514" w14:textId="77777777" w:rsidR="00692E48" w:rsidRPr="003764CA" w:rsidRDefault="00692E48" w:rsidP="00692E48">
            <w:pPr>
              <w:ind w:right="-17"/>
              <w:jc w:val="right"/>
              <w:rPr>
                <w:b/>
              </w:rPr>
            </w:pPr>
            <w:r w:rsidRPr="00397736">
              <w:rPr>
                <w:b/>
              </w:rPr>
              <w:t xml:space="preserve">Тигин Александр  </w:t>
            </w:r>
            <w:r>
              <w:rPr>
                <w:b/>
              </w:rPr>
              <w:t>В</w:t>
            </w:r>
            <w:r w:rsidRPr="00397736">
              <w:rPr>
                <w:b/>
              </w:rPr>
              <w:t>ладимирович</w:t>
            </w:r>
          </w:p>
        </w:tc>
      </w:tr>
      <w:tr w:rsidR="00692E48" w:rsidRPr="00066614" w14:paraId="3209D53E" w14:textId="77777777" w:rsidTr="000C11D9">
        <w:tc>
          <w:tcPr>
            <w:tcW w:w="828" w:type="dxa"/>
          </w:tcPr>
          <w:p w14:paraId="680AB933" w14:textId="77777777" w:rsidR="00692E48" w:rsidRDefault="00692E48" w:rsidP="00692E48">
            <w:pPr>
              <w:jc w:val="center"/>
            </w:pPr>
            <w:r>
              <w:lastRenderedPageBreak/>
              <w:t>2.3</w:t>
            </w:r>
          </w:p>
        </w:tc>
        <w:tc>
          <w:tcPr>
            <w:tcW w:w="3845" w:type="dxa"/>
          </w:tcPr>
          <w:p w14:paraId="7E6FCF89" w14:textId="77777777" w:rsidR="00692E48" w:rsidRDefault="00692E48" w:rsidP="00692E48">
            <w:r>
              <w:t>ПРОГРАММНОЕ ОБЕСПЕЧЕНИЕ ДЛЯ СИСТЕМ ПТК-Э.</w:t>
            </w:r>
          </w:p>
          <w:p w14:paraId="2279BE32" w14:textId="77777777" w:rsidR="00692E48" w:rsidRPr="00066614" w:rsidRDefault="00692E48" w:rsidP="00692E48">
            <w:r>
              <w:t>ПО «ТЕРМОСТАТ-</w:t>
            </w:r>
            <w:r>
              <w:rPr>
                <w:lang w:val="en-US"/>
              </w:rPr>
              <w:t>GPRS</w:t>
            </w:r>
            <w:r>
              <w:t>».</w:t>
            </w:r>
          </w:p>
        </w:tc>
        <w:tc>
          <w:tcPr>
            <w:tcW w:w="1418" w:type="dxa"/>
          </w:tcPr>
          <w:p w14:paraId="33824EB8" w14:textId="77777777" w:rsidR="00692E48" w:rsidRPr="00066614" w:rsidRDefault="00692E48" w:rsidP="00692E48">
            <w:pPr>
              <w:jc w:val="center"/>
            </w:pPr>
            <w:r>
              <w:t>10</w:t>
            </w:r>
            <w:r w:rsidRPr="00066614">
              <w:t>.</w:t>
            </w:r>
            <w:r>
              <w:t>40</w:t>
            </w:r>
            <w:r w:rsidRPr="00066614">
              <w:t>-1</w:t>
            </w:r>
            <w:r>
              <w:t>0.55</w:t>
            </w:r>
          </w:p>
        </w:tc>
        <w:tc>
          <w:tcPr>
            <w:tcW w:w="3798" w:type="dxa"/>
          </w:tcPr>
          <w:p w14:paraId="2912B86B" w14:textId="77777777" w:rsidR="00692E48" w:rsidRDefault="00692E48" w:rsidP="00692E48">
            <w:pPr>
              <w:jc w:val="right"/>
              <w:rPr>
                <w:bCs/>
              </w:rPr>
            </w:pPr>
            <w:r>
              <w:rPr>
                <w:bCs/>
              </w:rPr>
              <w:t>Н</w:t>
            </w:r>
            <w:r w:rsidRPr="00C22CD8">
              <w:rPr>
                <w:bCs/>
              </w:rPr>
              <w:t>ачальник службы автоматизированных систем</w:t>
            </w:r>
          </w:p>
          <w:p w14:paraId="4E39B6F7" w14:textId="77777777" w:rsidR="00692E48" w:rsidRPr="00C22CD8" w:rsidRDefault="00692E48" w:rsidP="00692E48">
            <w:pPr>
              <w:jc w:val="right"/>
              <w:rPr>
                <w:bCs/>
              </w:rPr>
            </w:pPr>
            <w:r>
              <w:rPr>
                <w:bCs/>
              </w:rPr>
              <w:t>АО «Промсервис»</w:t>
            </w:r>
          </w:p>
          <w:p w14:paraId="172CF042" w14:textId="77777777" w:rsidR="00692E48" w:rsidRPr="008E53A5" w:rsidRDefault="00692E48" w:rsidP="00692E48">
            <w:pPr>
              <w:tabs>
                <w:tab w:val="left" w:pos="0"/>
              </w:tabs>
              <w:jc w:val="right"/>
            </w:pPr>
            <w:proofErr w:type="spellStart"/>
            <w:r>
              <w:rPr>
                <w:b/>
                <w:bCs/>
              </w:rPr>
              <w:t>Пиманов</w:t>
            </w:r>
            <w:proofErr w:type="spellEnd"/>
            <w:r>
              <w:rPr>
                <w:b/>
                <w:bCs/>
              </w:rPr>
              <w:t xml:space="preserve"> Антон Алексеевич</w:t>
            </w:r>
          </w:p>
        </w:tc>
      </w:tr>
      <w:tr w:rsidR="00692E48" w:rsidRPr="00066614" w14:paraId="1C8EF9AF" w14:textId="77777777" w:rsidTr="000C11D9">
        <w:tc>
          <w:tcPr>
            <w:tcW w:w="828" w:type="dxa"/>
          </w:tcPr>
          <w:p w14:paraId="3E466704" w14:textId="77777777" w:rsidR="00692E48" w:rsidRDefault="00692E48" w:rsidP="00692E48">
            <w:pPr>
              <w:jc w:val="center"/>
            </w:pPr>
            <w:r>
              <w:t>2.4</w:t>
            </w:r>
          </w:p>
        </w:tc>
        <w:tc>
          <w:tcPr>
            <w:tcW w:w="3845" w:type="dxa"/>
          </w:tcPr>
          <w:p w14:paraId="2DEAE6D6" w14:textId="77777777" w:rsidR="00692E48" w:rsidRDefault="00692E48" w:rsidP="00692E48">
            <w:r>
              <w:t>РЕАЛИЗАЦИЯ ИНВЕСТИЦИОННОЙ ПРОГРАММЫ 261 ФЗ В</w:t>
            </w:r>
          </w:p>
          <w:p w14:paraId="27A6662D" w14:textId="77777777" w:rsidR="00692E48" w:rsidRPr="008E6D50" w:rsidRDefault="00692E48" w:rsidP="00B5683E">
            <w:r>
              <w:t>Г. АСТРАХАНЬ. ПРЕТЕ</w:t>
            </w:r>
            <w:r w:rsidR="00B5683E">
              <w:t>Н</w:t>
            </w:r>
            <w:r>
              <w:t>ЗИОННАЯ РАБОТА.</w:t>
            </w:r>
          </w:p>
        </w:tc>
        <w:tc>
          <w:tcPr>
            <w:tcW w:w="1418" w:type="dxa"/>
          </w:tcPr>
          <w:p w14:paraId="35AA9C4C" w14:textId="77777777" w:rsidR="00692E48" w:rsidRPr="00066614" w:rsidRDefault="00692E48" w:rsidP="00692E48">
            <w:pPr>
              <w:ind w:left="-72"/>
              <w:jc w:val="center"/>
            </w:pPr>
            <w:r w:rsidRPr="00066614">
              <w:t>1</w:t>
            </w:r>
            <w:r>
              <w:t>0</w:t>
            </w:r>
            <w:r w:rsidRPr="00066614">
              <w:t>.</w:t>
            </w:r>
            <w:r>
              <w:t>55</w:t>
            </w:r>
            <w:r w:rsidRPr="00066614">
              <w:t>-1</w:t>
            </w:r>
            <w:r>
              <w:t>1</w:t>
            </w:r>
            <w:r w:rsidRPr="00066614">
              <w:t>.</w:t>
            </w:r>
            <w:r>
              <w:t>15</w:t>
            </w:r>
          </w:p>
          <w:p w14:paraId="6D3AE22E" w14:textId="77777777" w:rsidR="00692E48" w:rsidRPr="00066614" w:rsidRDefault="00692E48" w:rsidP="00692E48">
            <w:pPr>
              <w:ind w:left="-72"/>
              <w:jc w:val="center"/>
            </w:pPr>
          </w:p>
        </w:tc>
        <w:tc>
          <w:tcPr>
            <w:tcW w:w="3798" w:type="dxa"/>
          </w:tcPr>
          <w:p w14:paraId="0703DEFF" w14:textId="77777777" w:rsidR="00692E48" w:rsidRPr="00D27ADA" w:rsidRDefault="00692E48" w:rsidP="00692E48">
            <w:pPr>
              <w:tabs>
                <w:tab w:val="left" w:pos="0"/>
              </w:tabs>
              <w:jc w:val="right"/>
              <w:rPr>
                <w:rFonts w:eastAsiaTheme="minorHAnsi"/>
                <w:shd w:val="clear" w:color="auto" w:fill="FFFFFF"/>
                <w:lang w:eastAsia="en-US"/>
              </w:rPr>
            </w:pPr>
            <w:r w:rsidRPr="00D27ADA">
              <w:rPr>
                <w:rFonts w:eastAsiaTheme="minorHAnsi"/>
                <w:shd w:val="clear" w:color="auto" w:fill="FFFFFF"/>
                <w:lang w:eastAsia="en-US"/>
              </w:rPr>
              <w:t>Начальник отдела внедрения</w:t>
            </w:r>
          </w:p>
          <w:p w14:paraId="3A8E9FD9" w14:textId="77777777" w:rsidR="00692E48" w:rsidRPr="00D27ADA" w:rsidRDefault="00692E48" w:rsidP="00692E48">
            <w:pPr>
              <w:tabs>
                <w:tab w:val="left" w:pos="0"/>
              </w:tabs>
              <w:jc w:val="right"/>
              <w:rPr>
                <w:rFonts w:eastAsiaTheme="minorHAnsi"/>
                <w:shd w:val="clear" w:color="auto" w:fill="FFFFFF"/>
                <w:lang w:eastAsia="en-US"/>
              </w:rPr>
            </w:pPr>
            <w:r w:rsidRPr="00D27ADA">
              <w:rPr>
                <w:rFonts w:eastAsiaTheme="minorHAnsi"/>
                <w:shd w:val="clear" w:color="auto" w:fill="FFFFFF"/>
                <w:lang w:eastAsia="en-US"/>
              </w:rPr>
              <w:t>АО «Промсервис»</w:t>
            </w:r>
          </w:p>
          <w:p w14:paraId="0C971F0D" w14:textId="77777777" w:rsidR="00692E48" w:rsidRPr="00D27ADA" w:rsidRDefault="00692E48" w:rsidP="00692E48">
            <w:pPr>
              <w:tabs>
                <w:tab w:val="left" w:pos="0"/>
              </w:tabs>
              <w:jc w:val="right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D27ADA">
              <w:rPr>
                <w:rFonts w:eastAsiaTheme="minorHAnsi"/>
                <w:b/>
                <w:shd w:val="clear" w:color="auto" w:fill="FFFFFF"/>
                <w:lang w:eastAsia="en-US"/>
              </w:rPr>
              <w:t>Чекмарев Алексей Валерьевич</w:t>
            </w:r>
          </w:p>
        </w:tc>
      </w:tr>
      <w:tr w:rsidR="00692E48" w:rsidRPr="00066614" w14:paraId="74DEDE77" w14:textId="77777777" w:rsidTr="000C11D9">
        <w:tc>
          <w:tcPr>
            <w:tcW w:w="828" w:type="dxa"/>
          </w:tcPr>
          <w:p w14:paraId="340D7EC0" w14:textId="77777777" w:rsidR="00692E48" w:rsidRPr="00066614" w:rsidRDefault="00692E48" w:rsidP="00692E48">
            <w:pPr>
              <w:jc w:val="center"/>
            </w:pPr>
            <w:r>
              <w:t>2.5</w:t>
            </w:r>
          </w:p>
        </w:tc>
        <w:tc>
          <w:tcPr>
            <w:tcW w:w="3845" w:type="dxa"/>
          </w:tcPr>
          <w:p w14:paraId="04C44CDE" w14:textId="77777777" w:rsidR="00692E48" w:rsidRDefault="00692E48" w:rsidP="00692E48">
            <w:r>
              <w:t>РЕАЛИЗАЦИЯ РЕГИОНАЛЬНОЙ ПРОГРАММЫ АВТОМАТИЗАЦИИ ИТП В РАЙОНЕ КРАЙНЕГО СЕВЕРА</w:t>
            </w:r>
          </w:p>
          <w:p w14:paraId="79C58E34" w14:textId="77777777" w:rsidR="00692E48" w:rsidRPr="008E6D50" w:rsidRDefault="00692E48" w:rsidP="00B5683E">
            <w:r>
              <w:t xml:space="preserve">Г. НОРИЛЬСК. </w:t>
            </w:r>
            <w:r w:rsidR="00B5683E">
              <w:t>Д</w:t>
            </w:r>
            <w:r>
              <w:t>ИСТАНЦИОННОЕ УПРАВЛЕНИЕ ПРОЦЕССОМ ВНЕДРЕНИЯ. РЕЗУЛЬТАТЫ ПЕРВОГО СЕЗОНА ЭКСПЛУАТАЦИИ.</w:t>
            </w:r>
          </w:p>
        </w:tc>
        <w:tc>
          <w:tcPr>
            <w:tcW w:w="1418" w:type="dxa"/>
          </w:tcPr>
          <w:p w14:paraId="2AED4B84" w14:textId="77777777" w:rsidR="00692E48" w:rsidRPr="00066614" w:rsidRDefault="00692E48" w:rsidP="00692E48">
            <w:pPr>
              <w:ind w:left="-72"/>
              <w:jc w:val="center"/>
            </w:pPr>
            <w:r w:rsidRPr="00066614">
              <w:t>1</w:t>
            </w:r>
            <w:r>
              <w:t>1</w:t>
            </w:r>
            <w:r w:rsidRPr="00066614">
              <w:t>.</w:t>
            </w:r>
            <w:r>
              <w:t>15</w:t>
            </w:r>
            <w:r w:rsidRPr="00066614">
              <w:t>-1</w:t>
            </w:r>
            <w:r>
              <w:t>1</w:t>
            </w:r>
            <w:r w:rsidRPr="00066614">
              <w:t>.</w:t>
            </w:r>
            <w:r>
              <w:t>3</w:t>
            </w:r>
            <w:r w:rsidRPr="00066614">
              <w:t>0</w:t>
            </w:r>
          </w:p>
          <w:p w14:paraId="6C76CCB5" w14:textId="77777777" w:rsidR="00692E48" w:rsidRPr="00066614" w:rsidRDefault="00692E48" w:rsidP="00692E48">
            <w:pPr>
              <w:ind w:left="-72"/>
              <w:jc w:val="center"/>
            </w:pPr>
          </w:p>
        </w:tc>
        <w:tc>
          <w:tcPr>
            <w:tcW w:w="3798" w:type="dxa"/>
          </w:tcPr>
          <w:p w14:paraId="24984014" w14:textId="77777777" w:rsidR="00692E48" w:rsidRPr="00D27ADA" w:rsidRDefault="00692E48" w:rsidP="00692E48">
            <w:pPr>
              <w:tabs>
                <w:tab w:val="left" w:pos="0"/>
              </w:tabs>
              <w:jc w:val="right"/>
              <w:rPr>
                <w:rFonts w:eastAsiaTheme="minorHAnsi"/>
                <w:shd w:val="clear" w:color="auto" w:fill="FFFFFF"/>
                <w:lang w:eastAsia="en-US"/>
              </w:rPr>
            </w:pPr>
            <w:r w:rsidRPr="00D27ADA">
              <w:rPr>
                <w:rFonts w:eastAsiaTheme="minorHAnsi"/>
                <w:shd w:val="clear" w:color="auto" w:fill="FFFFFF"/>
                <w:lang w:eastAsia="en-US"/>
              </w:rPr>
              <w:t>Начальник службы внедрения</w:t>
            </w:r>
          </w:p>
          <w:p w14:paraId="7FDF10B6" w14:textId="77777777" w:rsidR="00692E48" w:rsidRPr="00D27ADA" w:rsidRDefault="00692E48" w:rsidP="00692E48">
            <w:pPr>
              <w:tabs>
                <w:tab w:val="left" w:pos="0"/>
              </w:tabs>
              <w:jc w:val="right"/>
              <w:rPr>
                <w:rFonts w:eastAsiaTheme="minorHAnsi"/>
                <w:shd w:val="clear" w:color="auto" w:fill="FFFFFF"/>
                <w:lang w:eastAsia="en-US"/>
              </w:rPr>
            </w:pPr>
            <w:r w:rsidRPr="00D27ADA">
              <w:rPr>
                <w:rFonts w:eastAsiaTheme="minorHAnsi"/>
                <w:shd w:val="clear" w:color="auto" w:fill="FFFFFF"/>
                <w:lang w:eastAsia="en-US"/>
              </w:rPr>
              <w:t>АО «Промсервис»</w:t>
            </w:r>
          </w:p>
          <w:p w14:paraId="2B9100F7" w14:textId="77777777" w:rsidR="00692E48" w:rsidRPr="00D27ADA" w:rsidRDefault="00692E48" w:rsidP="00692E48">
            <w:pPr>
              <w:tabs>
                <w:tab w:val="left" w:pos="0"/>
              </w:tabs>
              <w:jc w:val="right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D27ADA">
              <w:rPr>
                <w:rFonts w:eastAsiaTheme="minorHAnsi"/>
                <w:b/>
                <w:shd w:val="clear" w:color="auto" w:fill="FFFFFF"/>
                <w:lang w:eastAsia="en-US"/>
              </w:rPr>
              <w:t>Леонтьев Сергей Васильевич</w:t>
            </w:r>
          </w:p>
        </w:tc>
      </w:tr>
      <w:tr w:rsidR="00692E48" w:rsidRPr="00066614" w14:paraId="510BD031" w14:textId="77777777" w:rsidTr="000C11D9">
        <w:tc>
          <w:tcPr>
            <w:tcW w:w="828" w:type="dxa"/>
          </w:tcPr>
          <w:p w14:paraId="25097A29" w14:textId="77777777" w:rsidR="00692E48" w:rsidRPr="00066614" w:rsidRDefault="00692E48" w:rsidP="00692E48">
            <w:pPr>
              <w:jc w:val="center"/>
            </w:pPr>
          </w:p>
        </w:tc>
        <w:tc>
          <w:tcPr>
            <w:tcW w:w="3845" w:type="dxa"/>
          </w:tcPr>
          <w:p w14:paraId="77A04557" w14:textId="77777777" w:rsidR="00692E48" w:rsidRPr="00066614" w:rsidRDefault="00692E48" w:rsidP="00692E48">
            <w:pPr>
              <w:shd w:val="clear" w:color="auto" w:fill="FFFFFF"/>
              <w:jc w:val="center"/>
              <w:outlineLvl w:val="2"/>
            </w:pPr>
            <w:r w:rsidRPr="00066614">
              <w:rPr>
                <w:b/>
              </w:rPr>
              <w:t>ПЕРЕРЫВ</w:t>
            </w:r>
          </w:p>
        </w:tc>
        <w:tc>
          <w:tcPr>
            <w:tcW w:w="1418" w:type="dxa"/>
          </w:tcPr>
          <w:p w14:paraId="5A9121A0" w14:textId="77777777" w:rsidR="00692E48" w:rsidRPr="00066614" w:rsidRDefault="00692E48" w:rsidP="00692E48">
            <w:pPr>
              <w:jc w:val="center"/>
              <w:rPr>
                <w:b/>
              </w:rPr>
            </w:pPr>
            <w:r w:rsidRPr="00066614">
              <w:rPr>
                <w:b/>
              </w:rPr>
              <w:t>11.30-11.45</w:t>
            </w:r>
          </w:p>
        </w:tc>
        <w:tc>
          <w:tcPr>
            <w:tcW w:w="3798" w:type="dxa"/>
          </w:tcPr>
          <w:p w14:paraId="0CC3DD41" w14:textId="77777777" w:rsidR="00692E48" w:rsidRPr="007E3B7A" w:rsidRDefault="00692E48" w:rsidP="00692E48">
            <w:pPr>
              <w:pStyle w:val="4"/>
              <w:jc w:val="center"/>
              <w:rPr>
                <w:sz w:val="24"/>
                <w:lang w:val="ru-RU" w:eastAsia="ru-RU"/>
              </w:rPr>
            </w:pPr>
            <w:r w:rsidRPr="007E3B7A">
              <w:rPr>
                <w:sz w:val="24"/>
                <w:lang w:val="ru-RU" w:eastAsia="ru-RU"/>
              </w:rPr>
              <w:t>Чай-кофе, холл возле А 1</w:t>
            </w:r>
          </w:p>
        </w:tc>
      </w:tr>
      <w:tr w:rsidR="00692E48" w:rsidRPr="00066614" w14:paraId="5B301ECF" w14:textId="77777777" w:rsidTr="000C11D9">
        <w:tc>
          <w:tcPr>
            <w:tcW w:w="828" w:type="dxa"/>
          </w:tcPr>
          <w:p w14:paraId="4D3ECFE0" w14:textId="77777777" w:rsidR="00692E48" w:rsidRPr="00B14682" w:rsidRDefault="00692E48" w:rsidP="00692E48">
            <w:pPr>
              <w:jc w:val="center"/>
            </w:pPr>
            <w:r w:rsidRPr="00B14682">
              <w:t>2.</w:t>
            </w:r>
            <w:r>
              <w:t>6</w:t>
            </w:r>
          </w:p>
        </w:tc>
        <w:tc>
          <w:tcPr>
            <w:tcW w:w="3845" w:type="dxa"/>
          </w:tcPr>
          <w:p w14:paraId="7DB9A9AD" w14:textId="77777777" w:rsidR="00692E48" w:rsidRPr="003764CA" w:rsidRDefault="00692E48" w:rsidP="00692E48">
            <w:r>
              <w:t>ЭП-100/180/200. ПОДКЛЮЧЕНИЕ. ПУСКО-НАЛАДКА. РАБОТА БМР.</w:t>
            </w:r>
          </w:p>
        </w:tc>
        <w:tc>
          <w:tcPr>
            <w:tcW w:w="1418" w:type="dxa"/>
          </w:tcPr>
          <w:p w14:paraId="56AF41DD" w14:textId="77777777" w:rsidR="00692E48" w:rsidRPr="00B14682" w:rsidRDefault="00692E48" w:rsidP="00692E48">
            <w:pPr>
              <w:ind w:left="-72"/>
              <w:jc w:val="center"/>
            </w:pPr>
            <w:r>
              <w:t>11.45-12.20</w:t>
            </w:r>
          </w:p>
        </w:tc>
        <w:tc>
          <w:tcPr>
            <w:tcW w:w="3798" w:type="dxa"/>
          </w:tcPr>
          <w:p w14:paraId="1C7EAA68" w14:textId="77777777" w:rsidR="00692E48" w:rsidRDefault="00692E48" w:rsidP="00692E48">
            <w:pPr>
              <w:jc w:val="right"/>
            </w:pPr>
            <w:r>
              <w:t>Старший инженер конструктор</w:t>
            </w:r>
          </w:p>
          <w:p w14:paraId="425C1992" w14:textId="77777777" w:rsidR="00692E48" w:rsidRDefault="00692E48" w:rsidP="00692E48">
            <w:pPr>
              <w:jc w:val="right"/>
            </w:pPr>
            <w:r>
              <w:t>АО «Промсервис»</w:t>
            </w:r>
          </w:p>
          <w:p w14:paraId="624DBBF2" w14:textId="77777777" w:rsidR="00692E48" w:rsidRPr="00D27ADA" w:rsidRDefault="00692E48" w:rsidP="00692E48">
            <w:pPr>
              <w:jc w:val="right"/>
              <w:rPr>
                <w:b/>
              </w:rPr>
            </w:pPr>
            <w:proofErr w:type="spellStart"/>
            <w:r w:rsidRPr="00D27ADA">
              <w:rPr>
                <w:b/>
              </w:rPr>
              <w:t>Гайнутдинов</w:t>
            </w:r>
            <w:proofErr w:type="spellEnd"/>
            <w:r w:rsidRPr="00D27ADA">
              <w:rPr>
                <w:b/>
              </w:rPr>
              <w:t xml:space="preserve"> </w:t>
            </w:r>
            <w:proofErr w:type="spellStart"/>
            <w:r w:rsidRPr="00D27ADA">
              <w:rPr>
                <w:b/>
              </w:rPr>
              <w:t>Зинур</w:t>
            </w:r>
            <w:proofErr w:type="spellEnd"/>
            <w:r w:rsidRPr="00D27ADA">
              <w:rPr>
                <w:b/>
              </w:rPr>
              <w:t xml:space="preserve"> </w:t>
            </w:r>
            <w:proofErr w:type="spellStart"/>
            <w:r w:rsidRPr="00D27ADA">
              <w:rPr>
                <w:b/>
              </w:rPr>
              <w:t>Ханифович</w:t>
            </w:r>
            <w:proofErr w:type="spellEnd"/>
          </w:p>
        </w:tc>
      </w:tr>
      <w:tr w:rsidR="00692E48" w:rsidRPr="00066614" w14:paraId="6A66C887" w14:textId="77777777" w:rsidTr="000C11D9">
        <w:tc>
          <w:tcPr>
            <w:tcW w:w="828" w:type="dxa"/>
          </w:tcPr>
          <w:p w14:paraId="601ADA9E" w14:textId="77777777" w:rsidR="00692E48" w:rsidRPr="00AD2A65" w:rsidRDefault="00692E48" w:rsidP="00692E48">
            <w:pPr>
              <w:jc w:val="center"/>
            </w:pPr>
            <w:r>
              <w:t>2.7</w:t>
            </w:r>
          </w:p>
        </w:tc>
        <w:tc>
          <w:tcPr>
            <w:tcW w:w="3845" w:type="dxa"/>
          </w:tcPr>
          <w:p w14:paraId="0141BD10" w14:textId="77777777" w:rsidR="00692E48" w:rsidRPr="00AD2A65" w:rsidRDefault="00692E48" w:rsidP="00692E48">
            <w:r w:rsidRPr="00066614">
              <w:rPr>
                <w:szCs w:val="48"/>
              </w:rPr>
              <w:t>ПРАВИЛЬНЫЙ ПОДБОР ОБОРУДОВАНИЯ ПРИ ПРОЕКТИРОВАНИИ – НЕОБХОДИМОЕ УСЛОВИЕ ЭФФЕКТИВНОЙ РАБОТЫ ИТП.</w:t>
            </w:r>
          </w:p>
        </w:tc>
        <w:tc>
          <w:tcPr>
            <w:tcW w:w="1418" w:type="dxa"/>
          </w:tcPr>
          <w:p w14:paraId="51FEC43C" w14:textId="77777777" w:rsidR="00692E48" w:rsidRPr="00B14682" w:rsidRDefault="00692E48" w:rsidP="00692E48">
            <w:pPr>
              <w:ind w:left="-72"/>
              <w:jc w:val="center"/>
            </w:pPr>
            <w:r w:rsidRPr="00066614">
              <w:t>1</w:t>
            </w:r>
            <w:r>
              <w:t>2.2</w:t>
            </w:r>
            <w:r w:rsidRPr="00066614">
              <w:t>0-1</w:t>
            </w:r>
            <w:r>
              <w:t>3</w:t>
            </w:r>
            <w:r w:rsidRPr="00066614">
              <w:t>.</w:t>
            </w:r>
            <w:r>
              <w:t>00</w:t>
            </w:r>
          </w:p>
        </w:tc>
        <w:tc>
          <w:tcPr>
            <w:tcW w:w="3798" w:type="dxa"/>
          </w:tcPr>
          <w:p w14:paraId="35BB1F32" w14:textId="77777777" w:rsidR="00692E48" w:rsidRPr="00943C86" w:rsidRDefault="00692E48" w:rsidP="00692E48">
            <w:pPr>
              <w:jc w:val="right"/>
            </w:pPr>
            <w:r w:rsidRPr="00943C86">
              <w:t>Начальник проектно-сметного отдела АО «Промсервис»</w:t>
            </w:r>
          </w:p>
          <w:p w14:paraId="66A88798" w14:textId="77777777" w:rsidR="00692E48" w:rsidRPr="00AD2A65" w:rsidRDefault="00692E48" w:rsidP="00692E48">
            <w:pPr>
              <w:pStyle w:val="4"/>
              <w:jc w:val="right"/>
              <w:rPr>
                <w:b w:val="0"/>
                <w:sz w:val="24"/>
                <w:lang w:val="ru-RU" w:eastAsia="ru-RU"/>
              </w:rPr>
            </w:pPr>
            <w:r w:rsidRPr="00943C86">
              <w:rPr>
                <w:sz w:val="24"/>
              </w:rPr>
              <w:t>Журавлёв Андрей Александрович</w:t>
            </w:r>
          </w:p>
        </w:tc>
      </w:tr>
      <w:tr w:rsidR="00692E48" w:rsidRPr="00066614" w14:paraId="7DC19356" w14:textId="77777777" w:rsidTr="000C11D9">
        <w:tc>
          <w:tcPr>
            <w:tcW w:w="828" w:type="dxa"/>
          </w:tcPr>
          <w:p w14:paraId="0427DBFB" w14:textId="77777777" w:rsidR="00692E48" w:rsidRPr="00066614" w:rsidRDefault="00692E48" w:rsidP="00692E48">
            <w:pPr>
              <w:jc w:val="center"/>
            </w:pPr>
          </w:p>
        </w:tc>
        <w:tc>
          <w:tcPr>
            <w:tcW w:w="3845" w:type="dxa"/>
          </w:tcPr>
          <w:p w14:paraId="082EE61B" w14:textId="77777777" w:rsidR="00692E48" w:rsidRPr="00066614" w:rsidRDefault="00692E48" w:rsidP="00692E48">
            <w:pPr>
              <w:pStyle w:val="3"/>
              <w:rPr>
                <w:sz w:val="24"/>
                <w:lang w:val="ru-RU" w:eastAsia="ru-RU"/>
              </w:rPr>
            </w:pPr>
            <w:r w:rsidRPr="00066614">
              <w:rPr>
                <w:sz w:val="24"/>
                <w:lang w:val="ru-RU" w:eastAsia="ru-RU"/>
              </w:rPr>
              <w:t>ПЕРЕРЫВ НА ОБЕД</w:t>
            </w:r>
          </w:p>
        </w:tc>
        <w:tc>
          <w:tcPr>
            <w:tcW w:w="1418" w:type="dxa"/>
          </w:tcPr>
          <w:p w14:paraId="0A3E5CF3" w14:textId="77777777" w:rsidR="00692E48" w:rsidRPr="00066614" w:rsidRDefault="00692E48" w:rsidP="00692E48">
            <w:pPr>
              <w:rPr>
                <w:b/>
              </w:rPr>
            </w:pPr>
            <w:r w:rsidRPr="00066614">
              <w:rPr>
                <w:b/>
              </w:rPr>
              <w:t>13.00-14.00</w:t>
            </w:r>
          </w:p>
        </w:tc>
        <w:tc>
          <w:tcPr>
            <w:tcW w:w="3798" w:type="dxa"/>
          </w:tcPr>
          <w:p w14:paraId="1580802A" w14:textId="77777777" w:rsidR="00692E48" w:rsidRPr="00066614" w:rsidRDefault="00692E48" w:rsidP="00692E48">
            <w:pPr>
              <w:jc w:val="center"/>
            </w:pPr>
            <w:r>
              <w:rPr>
                <w:b/>
              </w:rPr>
              <w:t>Кафе «Зеленый остров»</w:t>
            </w:r>
          </w:p>
        </w:tc>
      </w:tr>
      <w:tr w:rsidR="00692E48" w:rsidRPr="00066614" w14:paraId="0B7E8887" w14:textId="77777777" w:rsidTr="000C11D9">
        <w:tc>
          <w:tcPr>
            <w:tcW w:w="828" w:type="dxa"/>
          </w:tcPr>
          <w:p w14:paraId="063E4068" w14:textId="77777777" w:rsidR="00692E48" w:rsidRDefault="00692E48" w:rsidP="00692E48">
            <w:pPr>
              <w:jc w:val="center"/>
            </w:pPr>
            <w:r>
              <w:t>2.8</w:t>
            </w:r>
          </w:p>
        </w:tc>
        <w:tc>
          <w:tcPr>
            <w:tcW w:w="3845" w:type="dxa"/>
          </w:tcPr>
          <w:p w14:paraId="1D399A7E" w14:textId="77777777" w:rsidR="00692E48" w:rsidRPr="00066614" w:rsidRDefault="00692E48" w:rsidP="00692E48">
            <w:pPr>
              <w:rPr>
                <w:szCs w:val="48"/>
              </w:rPr>
            </w:pPr>
            <w:r w:rsidRPr="00AD2A65">
              <w:t>ТЕОРИЯ ПРОЕКТИВНЫХ ИЗМЕРЕНИЙ.</w:t>
            </w:r>
          </w:p>
        </w:tc>
        <w:tc>
          <w:tcPr>
            <w:tcW w:w="1418" w:type="dxa"/>
          </w:tcPr>
          <w:p w14:paraId="45E89CE7" w14:textId="77777777" w:rsidR="00692E48" w:rsidRPr="005254FA" w:rsidRDefault="00692E48" w:rsidP="00692E48">
            <w:pPr>
              <w:ind w:left="-72"/>
              <w:jc w:val="center"/>
              <w:rPr>
                <w:highlight w:val="yellow"/>
              </w:rPr>
            </w:pPr>
            <w:r w:rsidRPr="00AD2A65">
              <w:t>14.00-14.20</w:t>
            </w:r>
          </w:p>
        </w:tc>
        <w:tc>
          <w:tcPr>
            <w:tcW w:w="3798" w:type="dxa"/>
          </w:tcPr>
          <w:p w14:paraId="07D82E8D" w14:textId="77777777" w:rsidR="00692E48" w:rsidRPr="002F141B" w:rsidRDefault="00692E48" w:rsidP="00692E48">
            <w:pPr>
              <w:pStyle w:val="4"/>
              <w:jc w:val="right"/>
              <w:rPr>
                <w:b w:val="0"/>
                <w:sz w:val="24"/>
                <w:highlight w:val="yellow"/>
                <w:lang w:val="ru-RU" w:eastAsia="ru-RU"/>
              </w:rPr>
            </w:pPr>
            <w:r w:rsidRPr="00AD2A65">
              <w:rPr>
                <w:b w:val="0"/>
                <w:sz w:val="24"/>
                <w:lang w:val="ru-RU" w:eastAsia="ru-RU"/>
              </w:rPr>
              <w:t xml:space="preserve">Доцент ДИТИ НИЯУ МИФИ </w:t>
            </w:r>
            <w:proofErr w:type="spellStart"/>
            <w:r w:rsidRPr="00AD2A65">
              <w:rPr>
                <w:sz w:val="24"/>
                <w:lang w:val="ru-RU" w:eastAsia="ru-RU"/>
              </w:rPr>
              <w:t>Цыбульский</w:t>
            </w:r>
            <w:proofErr w:type="spellEnd"/>
            <w:r w:rsidRPr="00AD2A65">
              <w:rPr>
                <w:sz w:val="24"/>
                <w:lang w:val="ru-RU" w:eastAsia="ru-RU"/>
              </w:rPr>
              <w:t xml:space="preserve"> Олег Андреевич</w:t>
            </w:r>
          </w:p>
        </w:tc>
      </w:tr>
      <w:tr w:rsidR="00692E48" w:rsidRPr="00066614" w14:paraId="5BD83451" w14:textId="77777777" w:rsidTr="000C11D9">
        <w:tc>
          <w:tcPr>
            <w:tcW w:w="828" w:type="dxa"/>
          </w:tcPr>
          <w:p w14:paraId="10486A74" w14:textId="77777777" w:rsidR="00692E48" w:rsidRDefault="00692E48" w:rsidP="00692E48">
            <w:pPr>
              <w:jc w:val="center"/>
            </w:pPr>
            <w:r>
              <w:t>2.9</w:t>
            </w:r>
          </w:p>
        </w:tc>
        <w:tc>
          <w:tcPr>
            <w:tcW w:w="3845" w:type="dxa"/>
          </w:tcPr>
          <w:p w14:paraId="45289B96" w14:textId="77777777" w:rsidR="00692E48" w:rsidRPr="00B144E0" w:rsidRDefault="00692E48" w:rsidP="00B5683E">
            <w:r>
              <w:t>РЕАЛИЗАЦИЯ ПРОГРАММЫ ЭНЕРГОСБЕРЕЖЕНИЯ</w:t>
            </w:r>
            <w:r w:rsidR="00B5683E">
              <w:t>. ОС</w:t>
            </w:r>
            <w:r>
              <w:t>ОБЕННОСТ</w:t>
            </w:r>
            <w:r w:rsidR="00B5683E">
              <w:t>И</w:t>
            </w:r>
            <w:r>
              <w:t xml:space="preserve">  РЫНКА РЕСПУБЛИКИ КАЗАХСТАН</w:t>
            </w:r>
          </w:p>
        </w:tc>
        <w:tc>
          <w:tcPr>
            <w:tcW w:w="1418" w:type="dxa"/>
          </w:tcPr>
          <w:p w14:paraId="41E5B337" w14:textId="77777777" w:rsidR="00692E48" w:rsidRPr="00B144E0" w:rsidRDefault="00692E48" w:rsidP="00692E48">
            <w:pPr>
              <w:ind w:left="-72"/>
              <w:jc w:val="center"/>
            </w:pPr>
            <w:r w:rsidRPr="00B144E0">
              <w:t>14.20-14.40</w:t>
            </w:r>
          </w:p>
        </w:tc>
        <w:tc>
          <w:tcPr>
            <w:tcW w:w="3798" w:type="dxa"/>
          </w:tcPr>
          <w:p w14:paraId="24192A23" w14:textId="77777777" w:rsidR="00692E48" w:rsidRDefault="00692E48" w:rsidP="00692E48">
            <w:pPr>
              <w:pStyle w:val="4"/>
              <w:jc w:val="right"/>
              <w:rPr>
                <w:b w:val="0"/>
                <w:sz w:val="24"/>
                <w:lang w:val="ru-RU" w:eastAsia="ru-RU"/>
              </w:rPr>
            </w:pPr>
            <w:r w:rsidRPr="00133989">
              <w:rPr>
                <w:b w:val="0"/>
                <w:sz w:val="24"/>
                <w:lang w:val="ru-RU" w:eastAsia="ru-RU"/>
              </w:rPr>
              <w:t>Директор ТОО «</w:t>
            </w:r>
            <w:proofErr w:type="spellStart"/>
            <w:r w:rsidRPr="00133989">
              <w:rPr>
                <w:b w:val="0"/>
                <w:sz w:val="24"/>
                <w:lang w:val="ru-RU" w:eastAsia="ru-RU"/>
              </w:rPr>
              <w:t>Ассоль</w:t>
            </w:r>
            <w:proofErr w:type="spellEnd"/>
            <w:r w:rsidRPr="00133989">
              <w:rPr>
                <w:b w:val="0"/>
                <w:sz w:val="24"/>
                <w:lang w:val="ru-RU" w:eastAsia="ru-RU"/>
              </w:rPr>
              <w:t xml:space="preserve"> и К» </w:t>
            </w:r>
          </w:p>
          <w:p w14:paraId="74723C6E" w14:textId="77777777" w:rsidR="00692E48" w:rsidRPr="00133989" w:rsidRDefault="00692E48" w:rsidP="00692E48">
            <w:pPr>
              <w:pStyle w:val="4"/>
              <w:jc w:val="right"/>
              <w:rPr>
                <w:b w:val="0"/>
                <w:sz w:val="24"/>
                <w:lang w:val="ru-RU" w:eastAsia="ru-RU"/>
              </w:rPr>
            </w:pPr>
            <w:r w:rsidRPr="00133989">
              <w:rPr>
                <w:b w:val="0"/>
                <w:sz w:val="24"/>
                <w:lang w:val="ru-RU" w:eastAsia="ru-RU"/>
              </w:rPr>
              <w:t xml:space="preserve">г. </w:t>
            </w:r>
            <w:proofErr w:type="spellStart"/>
            <w:r w:rsidRPr="00133989">
              <w:rPr>
                <w:b w:val="0"/>
                <w:sz w:val="24"/>
                <w:lang w:val="ru-RU" w:eastAsia="ru-RU"/>
              </w:rPr>
              <w:t>Костанай</w:t>
            </w:r>
            <w:proofErr w:type="spellEnd"/>
            <w:r w:rsidRPr="00133989">
              <w:rPr>
                <w:b w:val="0"/>
                <w:sz w:val="24"/>
                <w:lang w:val="ru-RU" w:eastAsia="ru-RU"/>
              </w:rPr>
              <w:t>, КАЗАХСТАН</w:t>
            </w:r>
          </w:p>
          <w:p w14:paraId="5D853F3F" w14:textId="77777777" w:rsidR="00692E48" w:rsidRPr="00B144E0" w:rsidRDefault="00692E48" w:rsidP="00692E48">
            <w:pPr>
              <w:pStyle w:val="4"/>
              <w:jc w:val="righ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Ревенко Виталий Викторович </w:t>
            </w:r>
          </w:p>
        </w:tc>
      </w:tr>
      <w:tr w:rsidR="00692E48" w:rsidRPr="00066614" w14:paraId="11DAAD01" w14:textId="77777777" w:rsidTr="000C11D9">
        <w:tc>
          <w:tcPr>
            <w:tcW w:w="828" w:type="dxa"/>
          </w:tcPr>
          <w:p w14:paraId="105BFEDD" w14:textId="77777777" w:rsidR="00692E48" w:rsidRPr="00066614" w:rsidRDefault="00692E48" w:rsidP="00692E48">
            <w:pPr>
              <w:jc w:val="center"/>
            </w:pPr>
            <w:r>
              <w:t>2.10</w:t>
            </w:r>
          </w:p>
        </w:tc>
        <w:tc>
          <w:tcPr>
            <w:tcW w:w="3845" w:type="dxa"/>
          </w:tcPr>
          <w:p w14:paraId="344D2C4B" w14:textId="77777777" w:rsidR="00692E48" w:rsidRPr="00066614" w:rsidRDefault="00692E48" w:rsidP="00692E48">
            <w:r w:rsidRPr="00066614">
              <w:t>ОПЫТ АВТОМАТИЗАЦИИ ЦТП.</w:t>
            </w:r>
          </w:p>
        </w:tc>
        <w:tc>
          <w:tcPr>
            <w:tcW w:w="1418" w:type="dxa"/>
          </w:tcPr>
          <w:p w14:paraId="0FA90214" w14:textId="77777777" w:rsidR="00692E48" w:rsidRPr="00066614" w:rsidRDefault="00692E48" w:rsidP="00692E48">
            <w:pPr>
              <w:jc w:val="center"/>
            </w:pPr>
            <w:r w:rsidRPr="00066614">
              <w:t>14.</w:t>
            </w:r>
            <w:r>
              <w:t>40</w:t>
            </w:r>
            <w:r w:rsidRPr="00066614">
              <w:t>-1</w:t>
            </w:r>
            <w:r>
              <w:t>5.00</w:t>
            </w:r>
          </w:p>
        </w:tc>
        <w:tc>
          <w:tcPr>
            <w:tcW w:w="3798" w:type="dxa"/>
          </w:tcPr>
          <w:p w14:paraId="61C18205" w14:textId="77777777" w:rsidR="00692E48" w:rsidRPr="00943C86" w:rsidRDefault="00692E48" w:rsidP="00692E48">
            <w:pPr>
              <w:jc w:val="right"/>
            </w:pPr>
            <w:r w:rsidRPr="00943C86">
              <w:t xml:space="preserve">Коммерческий директор </w:t>
            </w:r>
          </w:p>
          <w:p w14:paraId="57A5E1F7" w14:textId="77777777" w:rsidR="00692E48" w:rsidRPr="00066614" w:rsidRDefault="00692E48" w:rsidP="00692E48">
            <w:pPr>
              <w:jc w:val="right"/>
              <w:rPr>
                <w:b/>
              </w:rPr>
            </w:pPr>
            <w:r w:rsidRPr="00133989">
              <w:t>АО «Промсервис»</w:t>
            </w:r>
            <w:r w:rsidRPr="00943C86">
              <w:t xml:space="preserve"> </w:t>
            </w:r>
            <w:r w:rsidRPr="00943C86">
              <w:rPr>
                <w:b/>
              </w:rPr>
              <w:t>Кушнаренко Алексей Александрович</w:t>
            </w:r>
          </w:p>
        </w:tc>
      </w:tr>
      <w:tr w:rsidR="00692E48" w:rsidRPr="00066614" w14:paraId="738D667F" w14:textId="77777777" w:rsidTr="000C11D9">
        <w:tc>
          <w:tcPr>
            <w:tcW w:w="828" w:type="dxa"/>
          </w:tcPr>
          <w:p w14:paraId="0D2BC4E6" w14:textId="77777777" w:rsidR="00692E48" w:rsidRPr="00066614" w:rsidRDefault="00692E48" w:rsidP="00692E48">
            <w:pPr>
              <w:jc w:val="center"/>
            </w:pPr>
            <w:r>
              <w:t>2.11</w:t>
            </w:r>
          </w:p>
        </w:tc>
        <w:tc>
          <w:tcPr>
            <w:tcW w:w="3845" w:type="dxa"/>
          </w:tcPr>
          <w:p w14:paraId="632D749C" w14:textId="77777777" w:rsidR="00692E48" w:rsidRPr="00066614" w:rsidRDefault="00692E48" w:rsidP="00692E48">
            <w:r w:rsidRPr="003764CA">
              <w:rPr>
                <w:rFonts w:eastAsia="JournalC"/>
                <w:bCs/>
                <w:color w:val="000000"/>
                <w:lang w:bidi="ar"/>
              </w:rPr>
              <w:t>ЭФФЕКТ ОТСКОКА ПРИ ПРОВЕДЕНИИ ЭНЕРГОСБЕРЕГАЮЩИХ МЕРОПРИЯТИЙ</w:t>
            </w:r>
          </w:p>
        </w:tc>
        <w:tc>
          <w:tcPr>
            <w:tcW w:w="1418" w:type="dxa"/>
          </w:tcPr>
          <w:p w14:paraId="61DF6255" w14:textId="77777777" w:rsidR="00692E48" w:rsidRPr="00066614" w:rsidRDefault="00692E48" w:rsidP="00692E48">
            <w:pPr>
              <w:jc w:val="center"/>
            </w:pPr>
            <w:r w:rsidRPr="00066614">
              <w:t>1</w:t>
            </w:r>
            <w:r>
              <w:t>5</w:t>
            </w:r>
            <w:r w:rsidRPr="00066614">
              <w:t>.</w:t>
            </w:r>
            <w:r>
              <w:t>00</w:t>
            </w:r>
            <w:r w:rsidRPr="00066614">
              <w:t>-</w:t>
            </w:r>
            <w:r>
              <w:t>1</w:t>
            </w:r>
            <w:r w:rsidRPr="00066614">
              <w:t>5</w:t>
            </w:r>
            <w:r>
              <w:t>.20</w:t>
            </w:r>
          </w:p>
        </w:tc>
        <w:tc>
          <w:tcPr>
            <w:tcW w:w="3798" w:type="dxa"/>
          </w:tcPr>
          <w:p w14:paraId="51CC32AA" w14:textId="77777777" w:rsidR="00692E48" w:rsidRDefault="00692E48" w:rsidP="00692E48">
            <w:pPr>
              <w:jc w:val="right"/>
            </w:pPr>
            <w:r>
              <w:t xml:space="preserve">Ведущий специалист службы стратегического планирования </w:t>
            </w:r>
          </w:p>
          <w:p w14:paraId="21C09128" w14:textId="77777777" w:rsidR="00692E48" w:rsidRPr="00066614" w:rsidRDefault="00692E48" w:rsidP="00692E48">
            <w:pPr>
              <w:jc w:val="right"/>
              <w:rPr>
                <w:b/>
              </w:rPr>
            </w:pPr>
            <w:r>
              <w:t xml:space="preserve">к.т.н., </w:t>
            </w:r>
            <w:r w:rsidRPr="008F1937">
              <w:rPr>
                <w:b/>
              </w:rPr>
              <w:t>Колесников Александр Николаевич</w:t>
            </w:r>
          </w:p>
        </w:tc>
      </w:tr>
      <w:tr w:rsidR="00692E48" w:rsidRPr="00066614" w14:paraId="315F491A" w14:textId="77777777" w:rsidTr="000C11D9">
        <w:tc>
          <w:tcPr>
            <w:tcW w:w="828" w:type="dxa"/>
          </w:tcPr>
          <w:p w14:paraId="12A21478" w14:textId="77777777" w:rsidR="00692E48" w:rsidRPr="00066614" w:rsidRDefault="00692E48" w:rsidP="00692E48">
            <w:pPr>
              <w:jc w:val="center"/>
            </w:pPr>
            <w:r>
              <w:t>2.12</w:t>
            </w:r>
          </w:p>
        </w:tc>
        <w:tc>
          <w:tcPr>
            <w:tcW w:w="3845" w:type="dxa"/>
          </w:tcPr>
          <w:p w14:paraId="6EF7FCA8" w14:textId="77777777" w:rsidR="00692E48" w:rsidRPr="00066614" w:rsidRDefault="00692E48" w:rsidP="00692E48">
            <w:r w:rsidRPr="00066614">
              <w:t>СРОКИ ЭКСПЛУАТАЦИИ ПРИБОРОВ УЧЁТА ТЕПЛОВОЙ ЭНЕРГИИ И ИХ ПРИВЕДЕНИЕ К ТРЕБОВАНИЯМ ПРАВИЛ УЧЁТА ТЕПЛОВОЙ ЭНЕРГИИ 2013 ГОДА.</w:t>
            </w:r>
          </w:p>
        </w:tc>
        <w:tc>
          <w:tcPr>
            <w:tcW w:w="1418" w:type="dxa"/>
          </w:tcPr>
          <w:p w14:paraId="3AA4BAA8" w14:textId="77777777" w:rsidR="00692E48" w:rsidRPr="00066614" w:rsidRDefault="00692E48" w:rsidP="00692E48">
            <w:pPr>
              <w:jc w:val="center"/>
            </w:pPr>
            <w:r w:rsidRPr="00066614">
              <w:t>1</w:t>
            </w:r>
            <w:r>
              <w:t>5</w:t>
            </w:r>
            <w:r w:rsidRPr="00066614">
              <w:t>.</w:t>
            </w:r>
            <w:r>
              <w:t>20</w:t>
            </w:r>
            <w:r w:rsidRPr="00066614">
              <w:t>-15</w:t>
            </w:r>
            <w:r>
              <w:t>.4</w:t>
            </w:r>
            <w:r w:rsidRPr="00066614">
              <w:t>0</w:t>
            </w:r>
          </w:p>
        </w:tc>
        <w:tc>
          <w:tcPr>
            <w:tcW w:w="3798" w:type="dxa"/>
          </w:tcPr>
          <w:p w14:paraId="5C99A229" w14:textId="77777777" w:rsidR="00692E48" w:rsidRPr="00066614" w:rsidRDefault="00692E48" w:rsidP="00692E48">
            <w:pPr>
              <w:jc w:val="right"/>
            </w:pPr>
            <w:r>
              <w:t>Н</w:t>
            </w:r>
            <w:r w:rsidRPr="00066614">
              <w:t>ачальник отдела продаж</w:t>
            </w:r>
          </w:p>
          <w:p w14:paraId="0CEEE4A7" w14:textId="77777777" w:rsidR="00692E48" w:rsidRPr="00066614" w:rsidRDefault="00692E48" w:rsidP="00692E48">
            <w:pPr>
              <w:jc w:val="right"/>
            </w:pPr>
            <w:r w:rsidRPr="00066614">
              <w:t>АО «Промсервис»</w:t>
            </w:r>
          </w:p>
          <w:p w14:paraId="43C68168" w14:textId="77777777" w:rsidR="00692E48" w:rsidRPr="00066614" w:rsidRDefault="00692E48" w:rsidP="00692E48">
            <w:pPr>
              <w:jc w:val="right"/>
              <w:rPr>
                <w:b/>
              </w:rPr>
            </w:pPr>
            <w:r w:rsidRPr="00066614">
              <w:rPr>
                <w:b/>
              </w:rPr>
              <w:t>Митин Михаил Анатольевич</w:t>
            </w:r>
          </w:p>
        </w:tc>
      </w:tr>
      <w:tr w:rsidR="00692E48" w:rsidRPr="00066614" w14:paraId="51521844" w14:textId="77777777" w:rsidTr="000C11D9">
        <w:tc>
          <w:tcPr>
            <w:tcW w:w="828" w:type="dxa"/>
          </w:tcPr>
          <w:p w14:paraId="2F842783" w14:textId="77777777" w:rsidR="00692E48" w:rsidRPr="00066614" w:rsidRDefault="00692E48" w:rsidP="00692E48">
            <w:pPr>
              <w:jc w:val="center"/>
            </w:pPr>
            <w:r>
              <w:lastRenderedPageBreak/>
              <w:t>2.13</w:t>
            </w:r>
          </w:p>
        </w:tc>
        <w:tc>
          <w:tcPr>
            <w:tcW w:w="3845" w:type="dxa"/>
          </w:tcPr>
          <w:p w14:paraId="7BECA7D9" w14:textId="77777777" w:rsidR="00B5683E" w:rsidRDefault="00692E48" w:rsidP="00692E48">
            <w:r>
              <w:t>Принятие решения конференции по секции 1.</w:t>
            </w:r>
          </w:p>
          <w:p w14:paraId="40F0392D" w14:textId="77777777" w:rsidR="00692E48" w:rsidRPr="00066614" w:rsidRDefault="00692E48" w:rsidP="00692E48">
            <w:r>
              <w:t>Закрытие работы секции 1.</w:t>
            </w:r>
          </w:p>
        </w:tc>
        <w:tc>
          <w:tcPr>
            <w:tcW w:w="1418" w:type="dxa"/>
          </w:tcPr>
          <w:p w14:paraId="5ACE4B3D" w14:textId="77777777" w:rsidR="00692E48" w:rsidRPr="00066614" w:rsidRDefault="00692E48" w:rsidP="00692E48">
            <w:pPr>
              <w:jc w:val="center"/>
            </w:pPr>
            <w:r w:rsidRPr="00066614">
              <w:t>15.</w:t>
            </w:r>
            <w:r>
              <w:t>4</w:t>
            </w:r>
            <w:r w:rsidRPr="00066614">
              <w:t>0-1</w:t>
            </w:r>
            <w:r>
              <w:t>6</w:t>
            </w:r>
            <w:r w:rsidRPr="00066614">
              <w:t>.</w:t>
            </w:r>
            <w:r>
              <w:t>00</w:t>
            </w:r>
          </w:p>
        </w:tc>
        <w:tc>
          <w:tcPr>
            <w:tcW w:w="3798" w:type="dxa"/>
          </w:tcPr>
          <w:p w14:paraId="37293F79" w14:textId="77777777" w:rsidR="00692E48" w:rsidRPr="00052EF4" w:rsidRDefault="00692E48" w:rsidP="00692E48">
            <w:pPr>
              <w:jc w:val="right"/>
              <w:rPr>
                <w:color w:val="000000" w:themeColor="text1"/>
              </w:rPr>
            </w:pPr>
            <w:r w:rsidRPr="00052EF4">
              <w:rPr>
                <w:color w:val="000000" w:themeColor="text1"/>
              </w:rPr>
              <w:t xml:space="preserve">Коммерческий директор </w:t>
            </w:r>
          </w:p>
          <w:p w14:paraId="4474D667" w14:textId="77777777" w:rsidR="00692E48" w:rsidRPr="00066614" w:rsidRDefault="00692E48" w:rsidP="00692E48">
            <w:pPr>
              <w:jc w:val="right"/>
              <w:rPr>
                <w:b/>
              </w:rPr>
            </w:pPr>
            <w:r w:rsidRPr="00052EF4">
              <w:rPr>
                <w:color w:val="000000" w:themeColor="text1"/>
              </w:rPr>
              <w:t>АО «Промсервис»</w:t>
            </w:r>
            <w:r>
              <w:rPr>
                <w:color w:val="000000" w:themeColor="text1"/>
              </w:rPr>
              <w:t xml:space="preserve"> </w:t>
            </w:r>
            <w:r w:rsidRPr="00052EF4">
              <w:rPr>
                <w:b/>
                <w:color w:val="000000" w:themeColor="text1"/>
              </w:rPr>
              <w:t>Кушнаренко Алексей Александрович</w:t>
            </w:r>
          </w:p>
        </w:tc>
      </w:tr>
    </w:tbl>
    <w:p w14:paraId="5579C34A" w14:textId="77777777" w:rsidR="004074EC" w:rsidRDefault="004074EC" w:rsidP="004074EC">
      <w:pPr>
        <w:jc w:val="center"/>
        <w:rPr>
          <w:b/>
          <w:u w:val="single"/>
        </w:rPr>
      </w:pPr>
    </w:p>
    <w:p w14:paraId="3B45DEE0" w14:textId="77777777" w:rsidR="00036570" w:rsidRDefault="00036570" w:rsidP="00036570">
      <w:pPr>
        <w:pStyle w:val="6"/>
        <w:jc w:val="both"/>
        <w:rPr>
          <w:u w:val="none"/>
        </w:rPr>
      </w:pPr>
      <w:r w:rsidRPr="00384A08">
        <w:rPr>
          <w:u w:val="none"/>
        </w:rPr>
        <w:t>Секци</w:t>
      </w:r>
      <w:r w:rsidR="00D15D57">
        <w:rPr>
          <w:u w:val="none"/>
        </w:rPr>
        <w:t>я</w:t>
      </w:r>
      <w:r w:rsidRPr="00384A08">
        <w:rPr>
          <w:u w:val="none"/>
        </w:rPr>
        <w:t xml:space="preserve"> № 2 НПК «ДИАГНОСТИКА»</w:t>
      </w:r>
    </w:p>
    <w:p w14:paraId="02840DEC" w14:textId="77777777" w:rsidR="00036570" w:rsidRPr="00384A08" w:rsidRDefault="00036570" w:rsidP="00036570">
      <w:pPr>
        <w:pStyle w:val="6"/>
        <w:jc w:val="both"/>
        <w:rPr>
          <w:b w:val="0"/>
          <w:u w:val="none"/>
        </w:rPr>
      </w:pPr>
      <w:r w:rsidRPr="000000C9">
        <w:rPr>
          <w:b w:val="0"/>
          <w:u w:val="none"/>
        </w:rPr>
        <w:t>Надежность. Вибродиагностика и</w:t>
      </w:r>
      <w:r w:rsidRPr="007B0C4E">
        <w:rPr>
          <w:u w:val="none"/>
        </w:rPr>
        <w:t xml:space="preserve"> </w:t>
      </w:r>
      <w:r w:rsidRPr="00384A08">
        <w:rPr>
          <w:b w:val="0"/>
          <w:u w:val="none"/>
        </w:rPr>
        <w:t>контроль промышленного оборудования</w:t>
      </w:r>
      <w:r>
        <w:rPr>
          <w:b w:val="0"/>
          <w:u w:val="none"/>
        </w:rPr>
        <w:t>.</w:t>
      </w:r>
    </w:p>
    <w:p w14:paraId="1F16C258" w14:textId="77777777" w:rsidR="00036570" w:rsidRDefault="00036570" w:rsidP="00036570">
      <w:pPr>
        <w:pStyle w:val="af2"/>
        <w:keepNext/>
        <w:ind w:left="0"/>
        <w:jc w:val="both"/>
        <w:outlineLvl w:val="5"/>
        <w:rPr>
          <w:rFonts w:ascii="Times New Roman" w:hAnsi="Times New Roman"/>
          <w:color w:val="000000" w:themeColor="text1"/>
          <w:sz w:val="24"/>
          <w:szCs w:val="24"/>
        </w:rPr>
      </w:pP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(Аудитория 211 и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первый день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17 мая, время 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14.30 – 18.00).</w:t>
      </w:r>
    </w:p>
    <w:p w14:paraId="472A78DF" w14:textId="77777777" w:rsidR="004074EC" w:rsidRDefault="004074EC" w:rsidP="004074EC">
      <w:pPr>
        <w:jc w:val="center"/>
        <w:rPr>
          <w:b/>
          <w:u w:val="single"/>
        </w:rPr>
      </w:pPr>
      <w:r>
        <w:rPr>
          <w:b/>
          <w:u w:val="single"/>
        </w:rPr>
        <w:t>17 мая 2022 г.</w:t>
      </w:r>
    </w:p>
    <w:p w14:paraId="436BD7C1" w14:textId="77777777" w:rsidR="004074EC" w:rsidRDefault="004074EC" w:rsidP="004074EC">
      <w:pPr>
        <w:jc w:val="both"/>
      </w:pPr>
      <w:r>
        <w:t xml:space="preserve">Ведёт начальник Службы поддержки пользователей </w:t>
      </w:r>
      <w:r>
        <w:rPr>
          <w:color w:val="000000" w:themeColor="text1"/>
        </w:rPr>
        <w:t xml:space="preserve">отдела </w:t>
      </w:r>
      <w:r>
        <w:t xml:space="preserve">СДО АО «Промсервис» </w:t>
      </w:r>
    </w:p>
    <w:p w14:paraId="1B40F1AA" w14:textId="77777777" w:rsidR="004074EC" w:rsidRDefault="004074EC" w:rsidP="004074EC">
      <w:pPr>
        <w:jc w:val="both"/>
        <w:rPr>
          <w:b/>
        </w:rPr>
      </w:pPr>
      <w:r>
        <w:rPr>
          <w:b/>
        </w:rPr>
        <w:t xml:space="preserve">Дубровский Вячеслав Викторович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778"/>
        <w:gridCol w:w="1453"/>
        <w:gridCol w:w="3825"/>
      </w:tblGrid>
      <w:tr w:rsidR="004074EC" w14:paraId="288BAF09" w14:textId="77777777" w:rsidTr="000B593D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C57A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E12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Темы выступлений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1D95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D30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Докладчики</w:t>
            </w:r>
          </w:p>
        </w:tc>
      </w:tr>
      <w:tr w:rsidR="004074EC" w14:paraId="0C558F47" w14:textId="77777777" w:rsidTr="000B593D">
        <w:trPr>
          <w:cantSplit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285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14.3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 xml:space="preserve"> – 18.00</w:t>
            </w:r>
          </w:p>
        </w:tc>
      </w:tr>
      <w:tr w:rsidR="004074EC" w14:paraId="7DE327B1" w14:textId="77777777" w:rsidTr="000B593D">
        <w:trPr>
          <w:hidden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ACB" w14:textId="77777777" w:rsidR="004074EC" w:rsidRDefault="004074EC" w:rsidP="000B593D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  <w:p w14:paraId="745029D5" w14:textId="77777777" w:rsidR="004074EC" w:rsidRDefault="004074EC" w:rsidP="000B593D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  <w:p w14:paraId="4261B349" w14:textId="77777777" w:rsidR="004074EC" w:rsidRDefault="004074EC" w:rsidP="000B593D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  <w:p w14:paraId="3927C85E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979D" w14:textId="77777777" w:rsidR="004074EC" w:rsidRDefault="004074EC" w:rsidP="000B593D">
            <w:pPr>
              <w:tabs>
                <w:tab w:val="right" w:pos="14570"/>
              </w:tabs>
            </w:pPr>
            <w:r>
              <w:t>ПРИВЕТСТВЕННОЕ СЛОВО ДИРЕКТОРА ПО ВИБРОДИАГНОСТИКЕ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73A" w14:textId="77777777" w:rsidR="004074EC" w:rsidRDefault="004074EC" w:rsidP="000B593D">
            <w:pPr>
              <w:jc w:val="center"/>
            </w:pPr>
            <w:r>
              <w:t>14.30-14.35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9A10" w14:textId="77777777" w:rsidR="004074EC" w:rsidRDefault="004074EC" w:rsidP="000B593D">
            <w:pPr>
              <w:keepNext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Директор по вибродиагностике  </w:t>
            </w:r>
          </w:p>
          <w:p w14:paraId="2D2D4A87" w14:textId="77777777" w:rsidR="004074EC" w:rsidRDefault="004074EC" w:rsidP="000B593D">
            <w:pPr>
              <w:keepNext/>
              <w:ind w:left="-108" w:right="4"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АО «Промсервис» к.т.н.</w:t>
            </w:r>
          </w:p>
          <w:p w14:paraId="3D90FA67" w14:textId="77777777" w:rsidR="004074EC" w:rsidRDefault="004074EC" w:rsidP="000B593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Мынцов Анатолий Алексеевич</w:t>
            </w:r>
          </w:p>
        </w:tc>
      </w:tr>
      <w:tr w:rsidR="004074EC" w14:paraId="1703F381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F2F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578A" w14:textId="77777777" w:rsidR="004074EC" w:rsidRDefault="004074EC" w:rsidP="000B593D">
            <w:pPr>
              <w:tabs>
                <w:tab w:val="right" w:pos="14570"/>
              </w:tabs>
              <w:rPr>
                <w:caps/>
              </w:rPr>
            </w:pPr>
            <w:r>
              <w:rPr>
                <w:caps/>
              </w:rPr>
              <w:t>О технических требованиях к системам мониторинга и диагностики технического состояния валопровода и его опорной системы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558C" w14:textId="77777777" w:rsidR="004074EC" w:rsidRDefault="004074EC" w:rsidP="000B593D">
            <w:pPr>
              <w:jc w:val="center"/>
            </w:pPr>
            <w:r>
              <w:t>14.35-15.05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C4FC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НИУ «МЭИ» г. Москва,</w:t>
            </w:r>
          </w:p>
          <w:p w14:paraId="6BD1CB64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д.т.н., профессор</w:t>
            </w:r>
          </w:p>
          <w:p w14:paraId="6A749EFB" w14:textId="77777777" w:rsidR="004074EC" w:rsidRDefault="004074EC" w:rsidP="000B593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Куменко Александр Иванович</w:t>
            </w:r>
          </w:p>
        </w:tc>
      </w:tr>
      <w:tr w:rsidR="004074EC" w14:paraId="6AAA248A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5A0F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9BCA" w14:textId="77777777" w:rsidR="004074EC" w:rsidRDefault="004074EC" w:rsidP="000B593D">
            <w:pPr>
              <w:rPr>
                <w:caps/>
              </w:rPr>
            </w:pPr>
            <w:r>
              <w:rPr>
                <w:caps/>
              </w:rPr>
              <w:t>Система автоматического диагностирования и мониторинга САДКО. Реализация цифровых методов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398D" w14:textId="77777777" w:rsidR="004074EC" w:rsidRDefault="004074EC" w:rsidP="000B593D">
            <w:pPr>
              <w:jc w:val="center"/>
            </w:pPr>
            <w:r>
              <w:t>15.05-15.25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D4B" w14:textId="77777777" w:rsidR="004074EC" w:rsidRDefault="004074EC" w:rsidP="000B593D">
            <w:pPr>
              <w:jc w:val="right"/>
            </w:pPr>
            <w:r>
              <w:t>Начальник Службы технической поддержки пользователей отдела СДО АО «Промсервис»</w:t>
            </w:r>
          </w:p>
          <w:p w14:paraId="1A2A7A7F" w14:textId="77777777" w:rsidR="004074EC" w:rsidRDefault="004074EC" w:rsidP="000B593D">
            <w:pPr>
              <w:jc w:val="right"/>
              <w:rPr>
                <w:b/>
              </w:rPr>
            </w:pPr>
            <w:r>
              <w:rPr>
                <w:b/>
              </w:rPr>
              <w:t>Дубровский Вячеслав Викторович</w:t>
            </w:r>
          </w:p>
        </w:tc>
      </w:tr>
      <w:tr w:rsidR="004074EC" w14:paraId="405370C1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AA23" w14:textId="77777777" w:rsidR="004074EC" w:rsidRPr="008A3D21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A3D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B8B0" w14:textId="77777777" w:rsidR="004074EC" w:rsidRDefault="004074EC" w:rsidP="000B593D">
            <w:pPr>
              <w:rPr>
                <w:caps/>
              </w:rPr>
            </w:pPr>
            <w:r>
              <w:rPr>
                <w:caps/>
              </w:rPr>
              <w:t>Применение методов вибрационного диагностирования в системе предиктивного обслуживания динамического оборудования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5B6" w14:textId="77777777" w:rsidR="004074EC" w:rsidRDefault="004074EC" w:rsidP="000B593D">
            <w:pPr>
              <w:jc w:val="center"/>
            </w:pPr>
            <w:r>
              <w:t>15.25-15.45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05C9" w14:textId="77777777" w:rsidR="004074EC" w:rsidRDefault="004074EC" w:rsidP="000B593D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Начальник Службы рекламы и продаж отдела СДО </w:t>
            </w:r>
          </w:p>
          <w:p w14:paraId="26BBD4BA" w14:textId="77777777" w:rsidR="004074EC" w:rsidRDefault="004074EC" w:rsidP="000B593D">
            <w:pPr>
              <w:ind w:left="-78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АО «Промсервис»</w:t>
            </w:r>
          </w:p>
          <w:p w14:paraId="0EDC9BD8" w14:textId="77777777" w:rsidR="004074EC" w:rsidRDefault="004074EC" w:rsidP="000B593D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Мынцова Ольга Валентиновна</w:t>
            </w:r>
          </w:p>
        </w:tc>
      </w:tr>
      <w:tr w:rsidR="00FB6A43" w14:paraId="74A035E6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A4C" w14:textId="77777777" w:rsidR="00FB6A43" w:rsidRDefault="00FB6A43" w:rsidP="00FB6A43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9BCF" w14:textId="77777777" w:rsidR="00FB6A43" w:rsidRDefault="00FB6A43" w:rsidP="00FB6A43">
            <w:pPr>
              <w:ind w:right="-144"/>
              <w:rPr>
                <w:caps/>
              </w:rPr>
            </w:pPr>
            <w:r>
              <w:rPr>
                <w:caps/>
              </w:rPr>
              <w:t>Цифровые двойники турбоагрегатов. Опыт ООО "Research &amp; Development МГТУ"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4B1D" w14:textId="77777777" w:rsidR="00FB6A43" w:rsidRDefault="00FB6A43" w:rsidP="00FB6A43">
            <w:pPr>
              <w:jc w:val="center"/>
            </w:pPr>
            <w:r>
              <w:t>15.45-16.10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520" w14:textId="77777777" w:rsidR="00FB6A43" w:rsidRDefault="00FB6A43" w:rsidP="00FB6A43">
            <w:pPr>
              <w:spacing w:before="120"/>
              <w:ind w:firstLine="567"/>
              <w:contextualSpacing/>
              <w:jc w:val="right"/>
            </w:pPr>
            <w:r>
              <w:t>Руководитель проектов</w:t>
            </w:r>
          </w:p>
          <w:p w14:paraId="2883924E" w14:textId="77777777" w:rsidR="00FB6A43" w:rsidRDefault="00FB6A43" w:rsidP="00FB6A43">
            <w:pPr>
              <w:spacing w:before="120"/>
              <w:ind w:firstLine="567"/>
              <w:contextualSpacing/>
              <w:jc w:val="right"/>
              <w:rPr>
                <w:b/>
              </w:rPr>
            </w:pPr>
            <w:r>
              <w:rPr>
                <w:bCs/>
              </w:rPr>
              <w:t>ООО "</w:t>
            </w:r>
            <w:proofErr w:type="spellStart"/>
            <w:r>
              <w:rPr>
                <w:bCs/>
                <w:lang w:val="en-US"/>
              </w:rPr>
              <w:t>Reserch</w:t>
            </w:r>
            <w:proofErr w:type="spellEnd"/>
            <w:r>
              <w:rPr>
                <w:bCs/>
              </w:rPr>
              <w:t xml:space="preserve"> &amp; </w:t>
            </w:r>
            <w:r>
              <w:rPr>
                <w:bCs/>
                <w:lang w:val="en-US"/>
              </w:rPr>
              <w:t>Development</w:t>
            </w:r>
            <w:r>
              <w:rPr>
                <w:bCs/>
              </w:rPr>
              <w:t xml:space="preserve"> МГТУ"</w:t>
            </w:r>
            <w:r>
              <w:rPr>
                <w:b/>
              </w:rPr>
              <w:t xml:space="preserve"> </w:t>
            </w:r>
          </w:p>
          <w:p w14:paraId="5A90808B" w14:textId="77777777" w:rsidR="00FB6A43" w:rsidRDefault="00FB6A43" w:rsidP="00FB6A43">
            <w:pPr>
              <w:spacing w:before="120"/>
              <w:ind w:firstLine="567"/>
              <w:contextualSpacing/>
              <w:jc w:val="right"/>
              <w:rPr>
                <w:b/>
                <w:color w:val="000000" w:themeColor="text1"/>
              </w:rPr>
            </w:pPr>
            <w:r>
              <w:rPr>
                <w:b/>
              </w:rPr>
              <w:t>Перцева Лариса Алексеевна</w:t>
            </w:r>
          </w:p>
        </w:tc>
      </w:tr>
      <w:tr w:rsidR="004074EC" w14:paraId="5FCC781D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DDA" w14:textId="77777777" w:rsidR="004074EC" w:rsidRDefault="004074EC" w:rsidP="000B593D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336D" w14:textId="77777777" w:rsidR="004074EC" w:rsidRDefault="004074EC" w:rsidP="000B593D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ПЕРЕРЫВ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D7A1" w14:textId="77777777" w:rsidR="004074EC" w:rsidRDefault="004074EC" w:rsidP="000B593D">
            <w:pPr>
              <w:ind w:left="-72"/>
              <w:jc w:val="center"/>
              <w:rPr>
                <w:b/>
              </w:rPr>
            </w:pPr>
            <w:r>
              <w:rPr>
                <w:b/>
              </w:rPr>
              <w:t>16.10-16.30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F37" w14:textId="77777777" w:rsidR="004074EC" w:rsidRDefault="00A251E0" w:rsidP="000B593D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Чай-кофе, аудитория № 102</w:t>
            </w:r>
          </w:p>
        </w:tc>
      </w:tr>
      <w:tr w:rsidR="004074EC" w14:paraId="75AB8B90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E965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A102" w14:textId="77777777" w:rsidR="004074EC" w:rsidRDefault="004074EC" w:rsidP="000B593D">
            <w:pPr>
              <w:rPr>
                <w:caps/>
              </w:rPr>
            </w:pPr>
            <w:r>
              <w:rPr>
                <w:caps/>
              </w:rPr>
              <w:t>Опыт использования стационарной системы САДКО на испытательном стенде АО «</w:t>
            </w:r>
            <w:hyperlink r:id="rId8" w:tgtFrame="_blank" w:history="1">
              <w:r>
                <w:rPr>
                  <w:rStyle w:val="aff"/>
                  <w:caps/>
                </w:rPr>
                <w:t>Казанькомпрессормаш</w:t>
              </w:r>
            </w:hyperlink>
            <w:r>
              <w:rPr>
                <w:caps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90FC" w14:textId="77777777" w:rsidR="004074EC" w:rsidRDefault="004074EC" w:rsidP="000B593D">
            <w:pPr>
              <w:jc w:val="center"/>
            </w:pPr>
            <w:r>
              <w:t>16.30-16.50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E36C" w14:textId="77777777" w:rsidR="004074EC" w:rsidRDefault="004074EC" w:rsidP="000B593D">
            <w:pPr>
              <w:keepNext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Начальник Службы </w:t>
            </w:r>
            <w:proofErr w:type="spellStart"/>
            <w:r>
              <w:rPr>
                <w:bCs/>
                <w:color w:val="000000" w:themeColor="text1"/>
              </w:rPr>
              <w:t>вибродиагностики</w:t>
            </w:r>
            <w:proofErr w:type="spellEnd"/>
            <w:r>
              <w:rPr>
                <w:bCs/>
                <w:color w:val="000000" w:themeColor="text1"/>
              </w:rPr>
              <w:t xml:space="preserve"> отдела СДО </w:t>
            </w:r>
          </w:p>
          <w:p w14:paraId="412A71D6" w14:textId="77777777" w:rsidR="004074EC" w:rsidRDefault="004074EC" w:rsidP="000B593D">
            <w:pPr>
              <w:keepNext/>
              <w:ind w:left="-78"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АО «Промсервис» </w:t>
            </w:r>
          </w:p>
          <w:p w14:paraId="145E0326" w14:textId="77777777" w:rsidR="004074EC" w:rsidRDefault="004074EC" w:rsidP="000B593D">
            <w:pPr>
              <w:keepNext/>
              <w:ind w:left="-78"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Барышников Александр Викторович</w:t>
            </w:r>
          </w:p>
        </w:tc>
      </w:tr>
      <w:tr w:rsidR="004074EC" w14:paraId="79A5E96F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0D72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AB40" w14:textId="77777777" w:rsidR="004074EC" w:rsidRDefault="004074EC" w:rsidP="000B593D">
            <w:r>
              <w:rPr>
                <w:caps/>
              </w:rPr>
              <w:t>Практика применения технической диагностики на ПАО ММК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21E" w14:textId="77777777" w:rsidR="004074EC" w:rsidRDefault="004074EC" w:rsidP="000B593D">
            <w:pPr>
              <w:jc w:val="center"/>
            </w:pPr>
            <w:r>
              <w:t>16.50-17.10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3089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Инженер группы вибрационного контроля ООО «ОСК» </w:t>
            </w:r>
          </w:p>
          <w:p w14:paraId="3568D4FB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Магнитогорск</w:t>
            </w:r>
          </w:p>
          <w:p w14:paraId="11BF7987" w14:textId="77777777" w:rsidR="004074EC" w:rsidRDefault="004074EC" w:rsidP="000B593D">
            <w:pPr>
              <w:jc w:val="right"/>
            </w:pPr>
            <w:r>
              <w:rPr>
                <w:b/>
                <w:color w:val="000000" w:themeColor="text1"/>
              </w:rPr>
              <w:t>Карасёв Андрей Анатольевич</w:t>
            </w:r>
          </w:p>
        </w:tc>
      </w:tr>
      <w:tr w:rsidR="004074EC" w14:paraId="63BA0BA8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CC5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EBD" w14:textId="77777777" w:rsidR="004074EC" w:rsidRDefault="004074EC" w:rsidP="00B5683E">
            <w:pPr>
              <w:shd w:val="clear" w:color="auto" w:fill="FFFFFF"/>
              <w:outlineLvl w:val="2"/>
              <w:rPr>
                <w:caps/>
              </w:rPr>
            </w:pPr>
            <w:r>
              <w:rPr>
                <w:caps/>
              </w:rPr>
              <w:t xml:space="preserve">Использование и применение вибродиагностического прибора FALCON совместно с диагностической экспертной системы (ДИЭС) для раннего </w:t>
            </w:r>
            <w:r w:rsidR="00B5683E">
              <w:rPr>
                <w:caps/>
              </w:rPr>
              <w:t xml:space="preserve">обнаружения дефектов в условиях </w:t>
            </w:r>
            <w:r>
              <w:rPr>
                <w:caps/>
              </w:rPr>
              <w:t>Сенгилеевского цементного завода»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352A" w14:textId="77777777" w:rsidR="004074EC" w:rsidRDefault="004074EC" w:rsidP="000B593D">
            <w:pPr>
              <w:jc w:val="center"/>
            </w:pPr>
            <w:r>
              <w:t>17.10-17.30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131" w14:textId="77777777" w:rsidR="004074EC" w:rsidRDefault="004074EC" w:rsidP="000B593D">
            <w:pPr>
              <w:jc w:val="right"/>
            </w:pPr>
            <w:r>
              <w:t xml:space="preserve">Ведущий инженер по надёжности </w:t>
            </w:r>
          </w:p>
          <w:p w14:paraId="018CA2D7" w14:textId="77777777" w:rsidR="004074EC" w:rsidRDefault="004074EC" w:rsidP="000B593D">
            <w:pPr>
              <w:jc w:val="right"/>
            </w:pPr>
            <w:r>
              <w:t>ООО «</w:t>
            </w:r>
            <w:proofErr w:type="spellStart"/>
            <w:r>
              <w:t>Сенгилеевский</w:t>
            </w:r>
            <w:proofErr w:type="spellEnd"/>
            <w:r>
              <w:t xml:space="preserve"> цементный завод», </w:t>
            </w:r>
            <w:proofErr w:type="spellStart"/>
            <w:r>
              <w:t>г.Сенгилей</w:t>
            </w:r>
            <w:proofErr w:type="spellEnd"/>
          </w:p>
          <w:p w14:paraId="0B4FC403" w14:textId="77777777" w:rsidR="004074EC" w:rsidRDefault="004074EC" w:rsidP="000B593D">
            <w:pPr>
              <w:jc w:val="right"/>
              <w:rPr>
                <w:b/>
              </w:rPr>
            </w:pPr>
            <w:r>
              <w:rPr>
                <w:b/>
              </w:rPr>
              <w:t>Ларкин Константин Викторович</w:t>
            </w:r>
          </w:p>
          <w:p w14:paraId="0E1F5985" w14:textId="77777777" w:rsidR="004074EC" w:rsidRDefault="004074EC" w:rsidP="000B593D">
            <w:pPr>
              <w:spacing w:line="360" w:lineRule="auto"/>
              <w:jc w:val="both"/>
            </w:pPr>
          </w:p>
        </w:tc>
      </w:tr>
      <w:tr w:rsidR="004074EC" w14:paraId="0FA5545B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766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63D8" w14:textId="77777777" w:rsidR="004074EC" w:rsidRDefault="004074EC" w:rsidP="000B593D">
            <w:pPr>
              <w:ind w:right="-144"/>
              <w:rPr>
                <w:caps/>
              </w:rPr>
            </w:pPr>
            <w:r>
              <w:rPr>
                <w:caps/>
              </w:rPr>
              <w:t>демонстрация выставочных образцов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5F8" w14:textId="77777777" w:rsidR="004074EC" w:rsidRDefault="004074EC" w:rsidP="000B593D">
            <w:pPr>
              <w:jc w:val="center"/>
            </w:pPr>
            <w:r>
              <w:t>17.30-18.00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F8B8" w14:textId="77777777" w:rsidR="004074EC" w:rsidRDefault="004074EC" w:rsidP="000B593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Выставка</w:t>
            </w:r>
          </w:p>
        </w:tc>
      </w:tr>
    </w:tbl>
    <w:p w14:paraId="54A1F2A9" w14:textId="77777777" w:rsidR="00D15D57" w:rsidRDefault="00D15D57" w:rsidP="00D15D57">
      <w:pPr>
        <w:pStyle w:val="6"/>
        <w:jc w:val="both"/>
        <w:rPr>
          <w:u w:val="none"/>
        </w:rPr>
      </w:pPr>
    </w:p>
    <w:p w14:paraId="63E721CC" w14:textId="77777777" w:rsidR="00D15D57" w:rsidRDefault="00D15D57" w:rsidP="00D15D57">
      <w:pPr>
        <w:pStyle w:val="6"/>
        <w:jc w:val="both"/>
        <w:rPr>
          <w:u w:val="none"/>
        </w:rPr>
      </w:pPr>
      <w:r w:rsidRPr="00384A08">
        <w:rPr>
          <w:u w:val="none"/>
        </w:rPr>
        <w:t>Секци</w:t>
      </w:r>
      <w:r>
        <w:rPr>
          <w:u w:val="none"/>
        </w:rPr>
        <w:t>я</w:t>
      </w:r>
      <w:r w:rsidRPr="00384A08">
        <w:rPr>
          <w:u w:val="none"/>
        </w:rPr>
        <w:t xml:space="preserve"> № 2 НПК «ДИАГНОСТИКА»</w:t>
      </w:r>
    </w:p>
    <w:p w14:paraId="3508783C" w14:textId="77777777" w:rsidR="00D15D57" w:rsidRPr="00384A08" w:rsidRDefault="00D15D57" w:rsidP="00D15D57">
      <w:pPr>
        <w:pStyle w:val="6"/>
        <w:jc w:val="both"/>
        <w:rPr>
          <w:b w:val="0"/>
          <w:u w:val="none"/>
        </w:rPr>
      </w:pPr>
      <w:r w:rsidRPr="000000C9">
        <w:rPr>
          <w:b w:val="0"/>
          <w:u w:val="none"/>
        </w:rPr>
        <w:t>Надежность. Вибродиагностика и</w:t>
      </w:r>
      <w:r w:rsidRPr="007B0C4E">
        <w:rPr>
          <w:u w:val="none"/>
        </w:rPr>
        <w:t xml:space="preserve"> </w:t>
      </w:r>
      <w:r w:rsidRPr="00384A08">
        <w:rPr>
          <w:b w:val="0"/>
          <w:u w:val="none"/>
        </w:rPr>
        <w:t>контроль промышленного оборудования</w:t>
      </w:r>
      <w:r>
        <w:rPr>
          <w:b w:val="0"/>
          <w:u w:val="none"/>
        </w:rPr>
        <w:t>.</w:t>
      </w:r>
    </w:p>
    <w:p w14:paraId="20F96992" w14:textId="77777777" w:rsidR="00D15D57" w:rsidRDefault="00D15D57" w:rsidP="00D15D57">
      <w:pPr>
        <w:pStyle w:val="af2"/>
        <w:keepNext/>
        <w:ind w:left="0"/>
        <w:jc w:val="both"/>
        <w:outlineLvl w:val="5"/>
        <w:rPr>
          <w:rFonts w:ascii="Times New Roman" w:hAnsi="Times New Roman"/>
          <w:color w:val="000000" w:themeColor="text1"/>
          <w:sz w:val="24"/>
          <w:szCs w:val="24"/>
        </w:rPr>
      </w:pP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(Аудитория 211 и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второй день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18 мая, время 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0 – 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84A08">
        <w:rPr>
          <w:rFonts w:ascii="Times New Roman" w:hAnsi="Times New Roman"/>
          <w:color w:val="000000" w:themeColor="text1"/>
          <w:sz w:val="24"/>
          <w:szCs w:val="24"/>
        </w:rPr>
        <w:t>.00).</w:t>
      </w:r>
    </w:p>
    <w:p w14:paraId="1B53BC5D" w14:textId="77777777" w:rsidR="004074EC" w:rsidRDefault="004074EC" w:rsidP="004074E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18 мая 2022 г</w:t>
      </w:r>
    </w:p>
    <w:p w14:paraId="766E09B5" w14:textId="77777777" w:rsidR="004074EC" w:rsidRDefault="004074EC" w:rsidP="004074E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Модератор секции № 2 начальник службы </w:t>
      </w:r>
      <w:proofErr w:type="spellStart"/>
      <w:r>
        <w:rPr>
          <w:color w:val="000000" w:themeColor="text1"/>
        </w:rPr>
        <w:t>вибродиагностики</w:t>
      </w:r>
      <w:proofErr w:type="spellEnd"/>
      <w:r>
        <w:rPr>
          <w:color w:val="000000" w:themeColor="text1"/>
        </w:rPr>
        <w:t xml:space="preserve"> отдела СДО АО «Промсервис»</w:t>
      </w:r>
    </w:p>
    <w:p w14:paraId="7677615B" w14:textId="77777777" w:rsidR="004074EC" w:rsidRDefault="004074EC" w:rsidP="004074EC">
      <w:pPr>
        <w:jc w:val="both"/>
        <w:rPr>
          <w:b/>
        </w:rPr>
      </w:pPr>
      <w:r>
        <w:rPr>
          <w:b/>
          <w:color w:val="000000" w:themeColor="text1"/>
        </w:rPr>
        <w:t>Барышников Александр Викторович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778"/>
        <w:gridCol w:w="1453"/>
        <w:gridCol w:w="3825"/>
      </w:tblGrid>
      <w:tr w:rsidR="004074EC" w14:paraId="0254B3B4" w14:textId="77777777" w:rsidTr="000B593D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2F5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B76E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Темы выступлений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C69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640" w14:textId="77777777" w:rsidR="004074EC" w:rsidRDefault="004074EC" w:rsidP="000B593D">
            <w:pPr>
              <w:jc w:val="center"/>
              <w:rPr>
                <w:b/>
              </w:rPr>
            </w:pPr>
            <w:r>
              <w:rPr>
                <w:b/>
              </w:rPr>
              <w:t>Докладчики</w:t>
            </w:r>
          </w:p>
        </w:tc>
      </w:tr>
      <w:tr w:rsidR="004074EC" w14:paraId="46CCB18E" w14:textId="77777777" w:rsidTr="000B593D">
        <w:trPr>
          <w:cantSplit/>
          <w:trHeight w:val="131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BAB0" w14:textId="77777777" w:rsidR="004074EC" w:rsidRPr="00E01E7D" w:rsidRDefault="004074EC" w:rsidP="000B593D">
            <w:pPr>
              <w:jc w:val="center"/>
              <w:rPr>
                <w:b/>
              </w:rPr>
            </w:pPr>
            <w:r w:rsidRPr="00E01E7D">
              <w:rPr>
                <w:b/>
              </w:rPr>
              <w:t>Работа секции № 2 «ДИАГНОСТИКА» 10.00 – 16.00</w:t>
            </w:r>
          </w:p>
        </w:tc>
      </w:tr>
      <w:tr w:rsidR="004074EC" w14:paraId="4E0A611A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739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CDAC" w14:textId="77777777" w:rsidR="004074EC" w:rsidRDefault="004074EC" w:rsidP="000B593D">
            <w:pPr>
              <w:rPr>
                <w:caps/>
              </w:rPr>
            </w:pPr>
            <w:r>
              <w:rPr>
                <w:caps/>
              </w:rPr>
              <w:t>Теоретические основы создания штатной системы диагностического мониторинга крутильных колебаний валопроводов турбоагрегатов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22C4" w14:textId="77777777" w:rsidR="004074EC" w:rsidRDefault="004074EC" w:rsidP="000B593D">
            <w:pPr>
              <w:jc w:val="center"/>
            </w:pPr>
            <w:r>
              <w:t>10.00-10.30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8687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МВТУ им. Баумана, г. Москва,</w:t>
            </w:r>
          </w:p>
          <w:p w14:paraId="7BDED443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проф</w:t>
            </w:r>
            <w:r w:rsidR="008817C8">
              <w:rPr>
                <w:color w:val="000000" w:themeColor="text1"/>
              </w:rPr>
              <w:t>ессор</w:t>
            </w:r>
            <w:r>
              <w:rPr>
                <w:color w:val="000000" w:themeColor="text1"/>
              </w:rPr>
              <w:t xml:space="preserve"> РАН., д.т.н.</w:t>
            </w:r>
          </w:p>
          <w:p w14:paraId="2E820BC5" w14:textId="77777777" w:rsidR="004074EC" w:rsidRDefault="004074EC" w:rsidP="000B593D">
            <w:pPr>
              <w:jc w:val="right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Назолин</w:t>
            </w:r>
            <w:proofErr w:type="spellEnd"/>
            <w:r>
              <w:rPr>
                <w:b/>
                <w:color w:val="000000" w:themeColor="text1"/>
              </w:rPr>
              <w:t xml:space="preserve"> Андрей Леонидович</w:t>
            </w:r>
          </w:p>
        </w:tc>
      </w:tr>
      <w:tr w:rsidR="004074EC" w14:paraId="61D67788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8CB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5898" w14:textId="77777777" w:rsidR="004074EC" w:rsidRDefault="004074EC" w:rsidP="00B5683E">
            <w:pPr>
              <w:rPr>
                <w:caps/>
              </w:rPr>
            </w:pPr>
            <w:r>
              <w:rPr>
                <w:caps/>
              </w:rPr>
              <w:t xml:space="preserve">Использование полных спектров и других двумерных виброхарактеристик в Диагностике «масляных» вибраций </w:t>
            </w:r>
            <w:r w:rsidR="00B5683E">
              <w:rPr>
                <w:caps/>
              </w:rPr>
              <w:t>к</w:t>
            </w:r>
            <w:r>
              <w:rPr>
                <w:caps/>
              </w:rPr>
              <w:t>омпрессорного оборудования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9B02" w14:textId="77777777" w:rsidR="004074EC" w:rsidRDefault="004074EC" w:rsidP="000B593D">
            <w:pPr>
              <w:ind w:left="-72"/>
              <w:jc w:val="center"/>
            </w:pPr>
            <w:r>
              <w:t>10.30-11.10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62C2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14:paraId="69A18DCE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«Спектр Инжиниринг»</w:t>
            </w:r>
          </w:p>
          <w:p w14:paraId="75CA1629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Москва</w:t>
            </w:r>
          </w:p>
          <w:p w14:paraId="64C12C89" w14:textId="77777777" w:rsidR="004074EC" w:rsidRDefault="004074EC" w:rsidP="000B593D">
            <w:pPr>
              <w:keepNext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Ширман Александр Рудольфович</w:t>
            </w:r>
          </w:p>
        </w:tc>
      </w:tr>
      <w:tr w:rsidR="004074EC" w14:paraId="621405F2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E98" w14:textId="77777777" w:rsidR="004074EC" w:rsidRDefault="004074EC" w:rsidP="000B593D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5687" w14:textId="77777777" w:rsidR="004074EC" w:rsidRDefault="004074EC" w:rsidP="000B593D">
            <w:pPr>
              <w:shd w:val="clear" w:color="auto" w:fill="FFFFFF"/>
              <w:jc w:val="center"/>
              <w:outlineLvl w:val="2"/>
            </w:pPr>
            <w:r>
              <w:rPr>
                <w:b/>
              </w:rPr>
              <w:t>ПЕРЕРЫВ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55E2" w14:textId="77777777" w:rsidR="004074EC" w:rsidRPr="00E01E7D" w:rsidRDefault="004074EC" w:rsidP="000B593D">
            <w:pPr>
              <w:jc w:val="center"/>
              <w:rPr>
                <w:b/>
              </w:rPr>
            </w:pPr>
            <w:r w:rsidRPr="00E01E7D">
              <w:rPr>
                <w:b/>
              </w:rPr>
              <w:t>11.10-11.40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7499" w14:textId="77777777" w:rsidR="004074EC" w:rsidRDefault="004074EC" w:rsidP="000B593D">
            <w:pPr>
              <w:keepNext/>
              <w:jc w:val="center"/>
              <w:outlineLvl w:val="3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Выставка</w:t>
            </w:r>
          </w:p>
        </w:tc>
      </w:tr>
      <w:tr w:rsidR="004074EC" w14:paraId="00DD5C58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220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8DF7" w14:textId="77777777" w:rsidR="004074EC" w:rsidRDefault="004074EC" w:rsidP="000B593D">
            <w:pPr>
              <w:shd w:val="clear" w:color="auto" w:fill="FFFFFF"/>
              <w:outlineLvl w:val="2"/>
              <w:rPr>
                <w:caps/>
              </w:rPr>
            </w:pPr>
            <w:r>
              <w:rPr>
                <w:caps/>
              </w:rPr>
              <w:t>Беспроводные датчики производства фирмы ACOEM, опыт применения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1C7C" w14:textId="77777777" w:rsidR="004074EC" w:rsidRDefault="004074EC" w:rsidP="000B593D">
            <w:pPr>
              <w:jc w:val="center"/>
            </w:pPr>
            <w:r>
              <w:t>11.40-12.10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C67F" w14:textId="77777777" w:rsidR="004074EC" w:rsidRDefault="004074EC" w:rsidP="000B593D">
            <w:pPr>
              <w:keepNext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Заместитель директора</w:t>
            </w:r>
            <w:r w:rsidR="00B5683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ООО «Спектр Инжиниринг»</w:t>
            </w:r>
            <w:r w:rsidR="00B5683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г. Москва</w:t>
            </w:r>
          </w:p>
          <w:p w14:paraId="5780BCF1" w14:textId="77777777" w:rsidR="004074EC" w:rsidRDefault="004074EC" w:rsidP="000B593D">
            <w:pPr>
              <w:keepNext/>
              <w:jc w:val="right"/>
              <w:outlineLvl w:val="3"/>
              <w:rPr>
                <w:bCs/>
                <w:color w:val="000000" w:themeColor="text1"/>
                <w:sz w:val="20"/>
                <w:lang w:val="x-none" w:eastAsia="x-none"/>
              </w:rPr>
            </w:pPr>
            <w:r>
              <w:rPr>
                <w:b/>
                <w:bCs/>
                <w:color w:val="000000" w:themeColor="text1"/>
              </w:rPr>
              <w:t>Царик Игорь Валерьевич</w:t>
            </w:r>
          </w:p>
        </w:tc>
      </w:tr>
      <w:tr w:rsidR="004074EC" w14:paraId="0367378A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9EF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7FC" w14:textId="77777777" w:rsidR="004074EC" w:rsidRDefault="004074EC" w:rsidP="000B593D">
            <w:pPr>
              <w:shd w:val="clear" w:color="auto" w:fill="FFFFFF"/>
              <w:outlineLvl w:val="2"/>
              <w:rPr>
                <w:caps/>
              </w:rPr>
            </w:pPr>
            <w:r>
              <w:rPr>
                <w:caps/>
              </w:rPr>
              <w:t>Опыт внедрения системы вибромониторинга на клети прокатного стана с применением технологии ПолиТЭР.IIoT»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B8A" w14:textId="77777777" w:rsidR="004074EC" w:rsidRDefault="004074EC" w:rsidP="000B593D">
            <w:pPr>
              <w:jc w:val="center"/>
            </w:pPr>
            <w:r>
              <w:t>12.10-12.30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16D" w14:textId="77777777" w:rsidR="004074EC" w:rsidRDefault="004074EC" w:rsidP="000B593D">
            <w:pPr>
              <w:keepNext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Доцент</w:t>
            </w:r>
          </w:p>
          <w:p w14:paraId="6EC319B2" w14:textId="77777777" w:rsidR="004074EC" w:rsidRDefault="004074EC" w:rsidP="000B593D">
            <w:pPr>
              <w:jc w:val="righ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Южно-Уральский государственный университет</w:t>
            </w:r>
            <w:r>
              <w:rPr>
                <w:color w:val="000000" w:themeColor="text1"/>
              </w:rPr>
              <w:t>, к.т.н.</w:t>
            </w:r>
          </w:p>
          <w:p w14:paraId="4DBDBF78" w14:textId="77777777" w:rsidR="004074EC" w:rsidRDefault="004074EC" w:rsidP="000B593D">
            <w:pPr>
              <w:spacing w:line="300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Абдуллин </w:t>
            </w:r>
            <w:proofErr w:type="spellStart"/>
            <w:r>
              <w:rPr>
                <w:b/>
              </w:rPr>
              <w:t>Вильдан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Вильданович</w:t>
            </w:r>
            <w:proofErr w:type="spellEnd"/>
          </w:p>
        </w:tc>
      </w:tr>
      <w:tr w:rsidR="004074EC" w14:paraId="14D20488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D8D" w14:textId="77777777" w:rsidR="004074EC" w:rsidRDefault="004074EC" w:rsidP="000B593D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856" w14:textId="77777777" w:rsidR="00B5683E" w:rsidRDefault="004074EC" w:rsidP="000B593D">
            <w:pPr>
              <w:rPr>
                <w:caps/>
              </w:rPr>
            </w:pPr>
            <w:r>
              <w:rPr>
                <w:caps/>
              </w:rPr>
              <w:t>Беспроводной многофункциональный акселерометр А305.х производства</w:t>
            </w:r>
          </w:p>
          <w:p w14:paraId="1B314B56" w14:textId="77777777" w:rsidR="004074EC" w:rsidRDefault="004074EC" w:rsidP="000B593D">
            <w:pPr>
              <w:rPr>
                <w:caps/>
                <w:szCs w:val="48"/>
              </w:rPr>
            </w:pPr>
            <w:r>
              <w:rPr>
                <w:caps/>
              </w:rPr>
              <w:t>АО «Промсервис»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F1E4" w14:textId="77777777" w:rsidR="004074EC" w:rsidRDefault="004074EC" w:rsidP="000B593D">
            <w:pPr>
              <w:jc w:val="center"/>
            </w:pPr>
            <w:r>
              <w:t>12.30-12.50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94E3" w14:textId="77777777" w:rsidR="004074EC" w:rsidRDefault="004074EC" w:rsidP="000B593D">
            <w:pPr>
              <w:keepNext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Директор по вибродиагностике  </w:t>
            </w:r>
          </w:p>
          <w:p w14:paraId="5F73B93B" w14:textId="77777777" w:rsidR="004074EC" w:rsidRDefault="004074EC" w:rsidP="000B593D">
            <w:pPr>
              <w:keepNext/>
              <w:ind w:left="-108" w:right="4"/>
              <w:jc w:val="right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АО «Промсервис» к.т.н.</w:t>
            </w:r>
          </w:p>
          <w:p w14:paraId="7595F482" w14:textId="77777777" w:rsidR="004074EC" w:rsidRDefault="004074EC" w:rsidP="000B593D">
            <w:pPr>
              <w:keepNext/>
              <w:jc w:val="right"/>
              <w:outlineLvl w:val="3"/>
              <w:rPr>
                <w:b/>
                <w:bCs/>
                <w:lang w:eastAsia="x-none"/>
              </w:rPr>
            </w:pPr>
            <w:r>
              <w:rPr>
                <w:b/>
                <w:bCs/>
                <w:color w:val="000000" w:themeColor="text1"/>
                <w:lang w:val="x-none" w:eastAsia="x-none"/>
              </w:rPr>
              <w:t>Мынцов Анатолий Алексеевич</w:t>
            </w:r>
          </w:p>
        </w:tc>
      </w:tr>
      <w:tr w:rsidR="004074EC" w14:paraId="3654026E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F0F" w14:textId="77777777" w:rsidR="004074EC" w:rsidRDefault="004074EC" w:rsidP="000B593D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F17E" w14:textId="77777777" w:rsidR="004074EC" w:rsidRDefault="004074EC" w:rsidP="000B593D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ПЕРЕРЫВ НА ОБЕД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4FF4" w14:textId="77777777" w:rsidR="004074EC" w:rsidRPr="00E01E7D" w:rsidRDefault="004074EC" w:rsidP="000B593D">
            <w:pPr>
              <w:rPr>
                <w:b/>
              </w:rPr>
            </w:pPr>
            <w:r w:rsidRPr="00E01E7D">
              <w:rPr>
                <w:b/>
              </w:rPr>
              <w:t>13.00-14.00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3408" w14:textId="77777777" w:rsidR="004074EC" w:rsidRDefault="004074EC" w:rsidP="000B593D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Кафе «Зеленый остров»</w:t>
            </w:r>
          </w:p>
        </w:tc>
      </w:tr>
      <w:tr w:rsidR="008156C4" w14:paraId="6BFCDF59" w14:textId="77777777" w:rsidTr="008156C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289" w14:textId="77777777" w:rsidR="008156C4" w:rsidRDefault="008156C4" w:rsidP="008156C4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408" w14:textId="77777777" w:rsidR="008156C4" w:rsidRDefault="008156C4" w:rsidP="008156C4">
            <w:r>
              <w:t>ВОПРОСЫ БАЛАНСИРОВКИ ВАЛОВ ВЕРТИКАЛЬНЫХ ЭЛЕКТРОДВИГАТЕЛЕЙ И КОМПРЕССОРОВ.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172E" w14:textId="77777777" w:rsidR="008156C4" w:rsidRDefault="008156C4" w:rsidP="008156C4">
            <w:pPr>
              <w:jc w:val="center"/>
            </w:pPr>
            <w:r>
              <w:t>14.00-14.20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EB7" w14:textId="77777777" w:rsidR="008156C4" w:rsidRDefault="008156C4" w:rsidP="008156C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Службы внедрения отдела СДО АО «Промсервис» </w:t>
            </w:r>
          </w:p>
          <w:p w14:paraId="2CF5C7C0" w14:textId="77777777" w:rsidR="008156C4" w:rsidRDefault="008156C4" w:rsidP="008156C4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Шкумат Андрей Геннадьевич</w:t>
            </w:r>
          </w:p>
        </w:tc>
      </w:tr>
      <w:tr w:rsidR="00B02297" w14:paraId="242022FD" w14:textId="77777777" w:rsidTr="008156C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7ED" w14:textId="77777777" w:rsidR="00B02297" w:rsidRDefault="00B02297" w:rsidP="00B02297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CD5" w14:textId="77777777" w:rsidR="00B02297" w:rsidRDefault="00B02297" w:rsidP="00B02297">
            <w:r>
              <w:t>СИСТЕМНЫЙ ПОДХОД К ДИАГНОСТИРОВАНИЮ ДИНАМИЧЕСКОГО ОБОРУДОВАНИЯ ТЭЦ. ПЕРЕХОД К ПРЕДИКТИВНЫМ СТРАТЕГИЯМ РЕМОНТА.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A23" w14:textId="77777777" w:rsidR="00B02297" w:rsidRDefault="00B02297" w:rsidP="00B02297">
            <w:pPr>
              <w:jc w:val="center"/>
            </w:pPr>
            <w:r>
              <w:t>14.20-14.40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3A0" w14:textId="77777777" w:rsidR="00B02297" w:rsidRDefault="00B02297" w:rsidP="00B02297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Ведущий специалист</w:t>
            </w:r>
          </w:p>
          <w:p w14:paraId="707ED2D4" w14:textId="77777777" w:rsidR="00B02297" w:rsidRDefault="00B02297" w:rsidP="00B02297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Волжская ТЭЦ «Лукойл»</w:t>
            </w:r>
          </w:p>
          <w:p w14:paraId="4C6B09D3" w14:textId="77777777" w:rsidR="00B02297" w:rsidRDefault="00B02297" w:rsidP="00B0229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Бакушин Сергей Геннадьевич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4164B267" w14:textId="77777777" w:rsidR="00B02297" w:rsidRDefault="00B02297" w:rsidP="00B02297">
            <w:pPr>
              <w:jc w:val="right"/>
              <w:rPr>
                <w:b/>
                <w:bCs/>
                <w:color w:val="000000" w:themeColor="text1"/>
              </w:rPr>
            </w:pPr>
          </w:p>
          <w:p w14:paraId="4F1CEF96" w14:textId="77777777" w:rsidR="00B02297" w:rsidRDefault="00B02297" w:rsidP="00B02297">
            <w:pPr>
              <w:jc w:val="right"/>
            </w:pPr>
          </w:p>
        </w:tc>
      </w:tr>
      <w:tr w:rsidR="00B02297" w14:paraId="43E6EBE2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10C" w14:textId="77777777" w:rsidR="00B02297" w:rsidRDefault="00B02297" w:rsidP="00B02297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31F3" w14:textId="77777777" w:rsidR="00B02297" w:rsidRDefault="00B02297" w:rsidP="00B02297">
            <w:pPr>
              <w:ind w:right="-144"/>
              <w:rPr>
                <w:caps/>
              </w:rPr>
            </w:pPr>
            <w:r>
              <w:rPr>
                <w:caps/>
              </w:rPr>
              <w:t>демонстрация выставочных образцов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C93" w14:textId="77777777" w:rsidR="00B02297" w:rsidRPr="00E01E7D" w:rsidRDefault="00B02297" w:rsidP="00B02297">
            <w:pPr>
              <w:jc w:val="center"/>
              <w:rPr>
                <w:b/>
              </w:rPr>
            </w:pPr>
            <w:r w:rsidRPr="00E01E7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01E7D">
              <w:rPr>
                <w:b/>
              </w:rPr>
              <w:t>.</w:t>
            </w:r>
            <w:r>
              <w:rPr>
                <w:b/>
              </w:rPr>
              <w:t>4</w:t>
            </w:r>
            <w:r w:rsidRPr="00E01E7D">
              <w:rPr>
                <w:b/>
              </w:rPr>
              <w:t>0-15.50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2A4" w14:textId="77777777" w:rsidR="00B02297" w:rsidRDefault="00B02297" w:rsidP="00B0229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Выставка</w:t>
            </w:r>
          </w:p>
        </w:tc>
      </w:tr>
      <w:tr w:rsidR="00B02297" w14:paraId="3A0BA9DC" w14:textId="77777777" w:rsidTr="000B593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0AF" w14:textId="77777777" w:rsidR="00B02297" w:rsidRDefault="00B02297" w:rsidP="00B02297">
            <w:pPr>
              <w:numPr>
                <w:ilvl w:val="1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9C6A" w14:textId="77777777" w:rsidR="00B02297" w:rsidRDefault="00B02297" w:rsidP="00B02297">
            <w:r>
              <w:t>Закрытие работы секции 2. Принятие решения конференции по секции 2.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2E3" w14:textId="77777777" w:rsidR="00B02297" w:rsidRDefault="00B02297" w:rsidP="00B02297">
            <w:pPr>
              <w:jc w:val="center"/>
            </w:pPr>
            <w:r>
              <w:t>15.50-16.00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B0AB" w14:textId="77777777" w:rsidR="00B02297" w:rsidRDefault="00B02297" w:rsidP="00B0229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по вибродиагностике</w:t>
            </w:r>
          </w:p>
          <w:p w14:paraId="35235E6C" w14:textId="77777777" w:rsidR="00B02297" w:rsidRDefault="00B02297" w:rsidP="00B02297">
            <w:pPr>
              <w:ind w:left="-7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АО «Промсервис» к.т.н.</w:t>
            </w:r>
          </w:p>
          <w:p w14:paraId="28EA27F5" w14:textId="77777777" w:rsidR="00B02297" w:rsidRDefault="00B02297" w:rsidP="00B02297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Мынцов Анатолий Алексеевич</w:t>
            </w:r>
          </w:p>
        </w:tc>
      </w:tr>
    </w:tbl>
    <w:p w14:paraId="6C803E2D" w14:textId="77777777" w:rsidR="004074EC" w:rsidRDefault="004074EC" w:rsidP="004074EC">
      <w:pPr>
        <w:jc w:val="center"/>
        <w:rPr>
          <w:b/>
          <w:u w:val="single"/>
        </w:rPr>
      </w:pPr>
    </w:p>
    <w:p w14:paraId="0EDE3BB6" w14:textId="77777777" w:rsidR="004074EC" w:rsidRPr="00FE7D8B" w:rsidRDefault="009C57F1" w:rsidP="004074EC">
      <w:r>
        <w:t>1</w:t>
      </w:r>
      <w:r w:rsidR="00D15D57">
        <w:t>3</w:t>
      </w:r>
      <w:r w:rsidR="001750C7">
        <w:t>.05</w:t>
      </w:r>
      <w:r w:rsidR="004074EC" w:rsidRPr="00FE7D8B">
        <w:t>.22</w:t>
      </w:r>
    </w:p>
    <w:p w14:paraId="7EA5763A" w14:textId="77777777" w:rsidR="005A411C" w:rsidRDefault="005A411C" w:rsidP="00D17BDE">
      <w:pPr>
        <w:jc w:val="center"/>
        <w:rPr>
          <w:b/>
          <w:u w:val="single"/>
        </w:rPr>
      </w:pPr>
    </w:p>
    <w:sectPr w:rsidR="005A411C" w:rsidSect="009C2645">
      <w:headerReference w:type="default" r:id="rId9"/>
      <w:footerReference w:type="even" r:id="rId10"/>
      <w:footerReference w:type="default" r:id="rId11"/>
      <w:pgSz w:w="11906" w:h="16838"/>
      <w:pgMar w:top="899" w:right="1247" w:bottom="899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EF774" w14:textId="77777777" w:rsidR="00BD332F" w:rsidRDefault="00BD332F" w:rsidP="00271AA4">
      <w:pPr>
        <w:pStyle w:val="a3"/>
      </w:pPr>
      <w:r>
        <w:separator/>
      </w:r>
    </w:p>
  </w:endnote>
  <w:endnote w:type="continuationSeparator" w:id="0">
    <w:p w14:paraId="2382B407" w14:textId="77777777" w:rsidR="00BD332F" w:rsidRDefault="00BD332F" w:rsidP="00271AA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20B0503020203020204"/>
    <w:charset w:val="CC"/>
    <w:family w:val="swiss"/>
    <w:notTrueType/>
    <w:pitch w:val="default"/>
    <w:sig w:usb0="00000001" w:usb1="00000000" w:usb2="00000000" w:usb3="00000000" w:csb0="00000005" w:csb1="00000000"/>
  </w:font>
  <w:font w:name="JournalC">
    <w:altName w:val="Segoe Print"/>
    <w:panose1 w:val="000000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2997B" w14:textId="77777777" w:rsidR="00C22CD8" w:rsidRDefault="00C22CD8" w:rsidP="009C264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B6E864" w14:textId="77777777" w:rsidR="00C22CD8" w:rsidRDefault="00C22CD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633B" w14:textId="77777777" w:rsidR="00C22CD8" w:rsidRDefault="00C22CD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D5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04BE8" w14:textId="77777777" w:rsidR="00BD332F" w:rsidRDefault="00BD332F" w:rsidP="00271AA4">
      <w:pPr>
        <w:pStyle w:val="a3"/>
      </w:pPr>
      <w:r>
        <w:separator/>
      </w:r>
    </w:p>
  </w:footnote>
  <w:footnote w:type="continuationSeparator" w:id="0">
    <w:p w14:paraId="5A5E744B" w14:textId="77777777" w:rsidR="00BD332F" w:rsidRDefault="00BD332F" w:rsidP="00271AA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8056C" w14:textId="77777777" w:rsidR="00C22CD8" w:rsidRDefault="00C22CD8">
    <w:pPr>
      <w:pStyle w:val="a3"/>
    </w:pPr>
    <w:r>
      <w:rPr>
        <w:noProof/>
      </w:rPr>
      <w:drawing>
        <wp:inline distT="0" distB="0" distL="0" distR="0" wp14:anchorId="6055577E" wp14:editId="450A60CD">
          <wp:extent cx="5976620" cy="600075"/>
          <wp:effectExtent l="0" t="0" r="508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олонтитул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4C04C" w14:textId="77777777" w:rsidR="00C22CD8" w:rsidRDefault="00C22C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F7199D"/>
    <w:multiLevelType w:val="hybridMultilevel"/>
    <w:tmpl w:val="F45C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182"/>
    <w:multiLevelType w:val="hybridMultilevel"/>
    <w:tmpl w:val="FF9C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31C8"/>
    <w:multiLevelType w:val="hybridMultilevel"/>
    <w:tmpl w:val="818A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469E"/>
    <w:multiLevelType w:val="multilevel"/>
    <w:tmpl w:val="E08C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9A422D"/>
    <w:multiLevelType w:val="hybridMultilevel"/>
    <w:tmpl w:val="E2B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02A5C"/>
    <w:multiLevelType w:val="hybridMultilevel"/>
    <w:tmpl w:val="49A0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07BEA"/>
    <w:multiLevelType w:val="multilevel"/>
    <w:tmpl w:val="0262A3E6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F8E2F62"/>
    <w:multiLevelType w:val="hybridMultilevel"/>
    <w:tmpl w:val="6910EB6E"/>
    <w:lvl w:ilvl="0" w:tplc="F98E5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836929"/>
    <w:multiLevelType w:val="multilevel"/>
    <w:tmpl w:val="36863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162179"/>
    <w:multiLevelType w:val="hybridMultilevel"/>
    <w:tmpl w:val="544667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9F3CD6"/>
    <w:multiLevelType w:val="hybridMultilevel"/>
    <w:tmpl w:val="6910EB6E"/>
    <w:lvl w:ilvl="0" w:tplc="F98E5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C4C75E0"/>
    <w:multiLevelType w:val="hybridMultilevel"/>
    <w:tmpl w:val="BE54443A"/>
    <w:lvl w:ilvl="0" w:tplc="A43E724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63297"/>
    <w:multiLevelType w:val="hybridMultilevel"/>
    <w:tmpl w:val="8B3A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260AE"/>
    <w:multiLevelType w:val="hybridMultilevel"/>
    <w:tmpl w:val="E468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25F0"/>
    <w:multiLevelType w:val="hybridMultilevel"/>
    <w:tmpl w:val="31CE1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E6628"/>
    <w:multiLevelType w:val="multilevel"/>
    <w:tmpl w:val="B8760B7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A67F76"/>
    <w:multiLevelType w:val="hybridMultilevel"/>
    <w:tmpl w:val="EA1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4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79"/>
    <w:rsid w:val="000000C9"/>
    <w:rsid w:val="0000783C"/>
    <w:rsid w:val="000109EF"/>
    <w:rsid w:val="00012149"/>
    <w:rsid w:val="00014293"/>
    <w:rsid w:val="0001779D"/>
    <w:rsid w:val="00021803"/>
    <w:rsid w:val="00021FB5"/>
    <w:rsid w:val="000240C8"/>
    <w:rsid w:val="000241E4"/>
    <w:rsid w:val="00026308"/>
    <w:rsid w:val="00026C39"/>
    <w:rsid w:val="00035B43"/>
    <w:rsid w:val="00035C1C"/>
    <w:rsid w:val="00036570"/>
    <w:rsid w:val="00040230"/>
    <w:rsid w:val="000413EC"/>
    <w:rsid w:val="00043301"/>
    <w:rsid w:val="00045DE5"/>
    <w:rsid w:val="00045E17"/>
    <w:rsid w:val="00052EF4"/>
    <w:rsid w:val="000566B9"/>
    <w:rsid w:val="00056770"/>
    <w:rsid w:val="00062DA8"/>
    <w:rsid w:val="00066241"/>
    <w:rsid w:val="00066614"/>
    <w:rsid w:val="00074325"/>
    <w:rsid w:val="000760A4"/>
    <w:rsid w:val="000774D8"/>
    <w:rsid w:val="00077BA8"/>
    <w:rsid w:val="00081FCB"/>
    <w:rsid w:val="000878BD"/>
    <w:rsid w:val="00087A7E"/>
    <w:rsid w:val="00091F5A"/>
    <w:rsid w:val="00094B76"/>
    <w:rsid w:val="00094BFB"/>
    <w:rsid w:val="000974F6"/>
    <w:rsid w:val="000979CB"/>
    <w:rsid w:val="000A0BC8"/>
    <w:rsid w:val="000A32CF"/>
    <w:rsid w:val="000A512D"/>
    <w:rsid w:val="000A51C4"/>
    <w:rsid w:val="000B0BD5"/>
    <w:rsid w:val="000B3353"/>
    <w:rsid w:val="000B40F3"/>
    <w:rsid w:val="000C11D9"/>
    <w:rsid w:val="000C61B8"/>
    <w:rsid w:val="000C75B6"/>
    <w:rsid w:val="000D0CFC"/>
    <w:rsid w:val="000D1319"/>
    <w:rsid w:val="000D1C51"/>
    <w:rsid w:val="000D2B43"/>
    <w:rsid w:val="000E3422"/>
    <w:rsid w:val="000E4FE8"/>
    <w:rsid w:val="000E71F5"/>
    <w:rsid w:val="000E7A20"/>
    <w:rsid w:val="000F02CB"/>
    <w:rsid w:val="000F261B"/>
    <w:rsid w:val="000F2A20"/>
    <w:rsid w:val="000F7155"/>
    <w:rsid w:val="00105A66"/>
    <w:rsid w:val="001119E1"/>
    <w:rsid w:val="00113F23"/>
    <w:rsid w:val="00115E95"/>
    <w:rsid w:val="00124691"/>
    <w:rsid w:val="00133989"/>
    <w:rsid w:val="00133BCD"/>
    <w:rsid w:val="001364EE"/>
    <w:rsid w:val="00136F38"/>
    <w:rsid w:val="00143EB4"/>
    <w:rsid w:val="00146988"/>
    <w:rsid w:val="00151873"/>
    <w:rsid w:val="00151DCC"/>
    <w:rsid w:val="001531C5"/>
    <w:rsid w:val="001636A2"/>
    <w:rsid w:val="00170E99"/>
    <w:rsid w:val="001722EF"/>
    <w:rsid w:val="001750C7"/>
    <w:rsid w:val="0018087B"/>
    <w:rsid w:val="00182B1A"/>
    <w:rsid w:val="00184744"/>
    <w:rsid w:val="00192E8B"/>
    <w:rsid w:val="001948E0"/>
    <w:rsid w:val="0019575E"/>
    <w:rsid w:val="001A2D2E"/>
    <w:rsid w:val="001A63C2"/>
    <w:rsid w:val="001A7C94"/>
    <w:rsid w:val="001B01C9"/>
    <w:rsid w:val="001B6405"/>
    <w:rsid w:val="001C0869"/>
    <w:rsid w:val="001C710B"/>
    <w:rsid w:val="001E1A43"/>
    <w:rsid w:val="001E6F00"/>
    <w:rsid w:val="001F0D96"/>
    <w:rsid w:val="001F25F7"/>
    <w:rsid w:val="00200239"/>
    <w:rsid w:val="00201218"/>
    <w:rsid w:val="002027ED"/>
    <w:rsid w:val="00210EE4"/>
    <w:rsid w:val="00216339"/>
    <w:rsid w:val="00222CE7"/>
    <w:rsid w:val="00223D0A"/>
    <w:rsid w:val="0022499A"/>
    <w:rsid w:val="0022612C"/>
    <w:rsid w:val="00231106"/>
    <w:rsid w:val="00236887"/>
    <w:rsid w:val="0024214E"/>
    <w:rsid w:val="002431B3"/>
    <w:rsid w:val="002431B5"/>
    <w:rsid w:val="00245CA2"/>
    <w:rsid w:val="002503E8"/>
    <w:rsid w:val="00250C91"/>
    <w:rsid w:val="00252797"/>
    <w:rsid w:val="00265B6B"/>
    <w:rsid w:val="00265FF9"/>
    <w:rsid w:val="00267F0C"/>
    <w:rsid w:val="00271AA4"/>
    <w:rsid w:val="00273533"/>
    <w:rsid w:val="0027524D"/>
    <w:rsid w:val="002758FE"/>
    <w:rsid w:val="002760C1"/>
    <w:rsid w:val="002822C2"/>
    <w:rsid w:val="00283F75"/>
    <w:rsid w:val="002877D3"/>
    <w:rsid w:val="002A2AD5"/>
    <w:rsid w:val="002B0951"/>
    <w:rsid w:val="002B0C69"/>
    <w:rsid w:val="002B1E9F"/>
    <w:rsid w:val="002B4BA9"/>
    <w:rsid w:val="002B55B0"/>
    <w:rsid w:val="002B7447"/>
    <w:rsid w:val="002C0834"/>
    <w:rsid w:val="002D29BF"/>
    <w:rsid w:val="002D2E14"/>
    <w:rsid w:val="002D37CA"/>
    <w:rsid w:val="002D3AC3"/>
    <w:rsid w:val="002D756C"/>
    <w:rsid w:val="002E3B7A"/>
    <w:rsid w:val="002E429F"/>
    <w:rsid w:val="002E47F8"/>
    <w:rsid w:val="002E5CA9"/>
    <w:rsid w:val="002E6AAA"/>
    <w:rsid w:val="002F141B"/>
    <w:rsid w:val="002F3195"/>
    <w:rsid w:val="002F418E"/>
    <w:rsid w:val="002F46BD"/>
    <w:rsid w:val="00304768"/>
    <w:rsid w:val="0030548B"/>
    <w:rsid w:val="00315BFC"/>
    <w:rsid w:val="003178DD"/>
    <w:rsid w:val="003205E9"/>
    <w:rsid w:val="003217FB"/>
    <w:rsid w:val="00326F61"/>
    <w:rsid w:val="00330E83"/>
    <w:rsid w:val="0033364B"/>
    <w:rsid w:val="003375E1"/>
    <w:rsid w:val="00342E4A"/>
    <w:rsid w:val="003508D0"/>
    <w:rsid w:val="003529B2"/>
    <w:rsid w:val="003541BF"/>
    <w:rsid w:val="003553D2"/>
    <w:rsid w:val="0036364B"/>
    <w:rsid w:val="00364045"/>
    <w:rsid w:val="00364D33"/>
    <w:rsid w:val="00367010"/>
    <w:rsid w:val="0036794B"/>
    <w:rsid w:val="0037296E"/>
    <w:rsid w:val="0037391C"/>
    <w:rsid w:val="003764CA"/>
    <w:rsid w:val="003814DA"/>
    <w:rsid w:val="00382030"/>
    <w:rsid w:val="00384827"/>
    <w:rsid w:val="00384A08"/>
    <w:rsid w:val="00386354"/>
    <w:rsid w:val="00390A9C"/>
    <w:rsid w:val="00391445"/>
    <w:rsid w:val="00396F86"/>
    <w:rsid w:val="00397736"/>
    <w:rsid w:val="003A0839"/>
    <w:rsid w:val="003A0C8A"/>
    <w:rsid w:val="003A3380"/>
    <w:rsid w:val="003A4D32"/>
    <w:rsid w:val="003A602B"/>
    <w:rsid w:val="003A6280"/>
    <w:rsid w:val="003A646D"/>
    <w:rsid w:val="003A65F9"/>
    <w:rsid w:val="003A7AF4"/>
    <w:rsid w:val="003B0144"/>
    <w:rsid w:val="003B1E5B"/>
    <w:rsid w:val="003B28A4"/>
    <w:rsid w:val="003B3152"/>
    <w:rsid w:val="003B3302"/>
    <w:rsid w:val="003B5709"/>
    <w:rsid w:val="003C2646"/>
    <w:rsid w:val="003C2708"/>
    <w:rsid w:val="003C3C74"/>
    <w:rsid w:val="003C55F0"/>
    <w:rsid w:val="003C640F"/>
    <w:rsid w:val="003D0053"/>
    <w:rsid w:val="003D0915"/>
    <w:rsid w:val="003D1908"/>
    <w:rsid w:val="003D1AA0"/>
    <w:rsid w:val="003D426D"/>
    <w:rsid w:val="003D5A51"/>
    <w:rsid w:val="003E59E3"/>
    <w:rsid w:val="003F5CBA"/>
    <w:rsid w:val="003F76CE"/>
    <w:rsid w:val="003F7C0A"/>
    <w:rsid w:val="00400378"/>
    <w:rsid w:val="00404085"/>
    <w:rsid w:val="0040688D"/>
    <w:rsid w:val="004074EC"/>
    <w:rsid w:val="00420A80"/>
    <w:rsid w:val="00426465"/>
    <w:rsid w:val="0042777B"/>
    <w:rsid w:val="0043266B"/>
    <w:rsid w:val="0043601F"/>
    <w:rsid w:val="00440A17"/>
    <w:rsid w:val="00451623"/>
    <w:rsid w:val="004523FB"/>
    <w:rsid w:val="004542E1"/>
    <w:rsid w:val="0045705E"/>
    <w:rsid w:val="00461AF5"/>
    <w:rsid w:val="00461DF4"/>
    <w:rsid w:val="0046272E"/>
    <w:rsid w:val="004633DA"/>
    <w:rsid w:val="00464666"/>
    <w:rsid w:val="0046548D"/>
    <w:rsid w:val="00466751"/>
    <w:rsid w:val="00470C57"/>
    <w:rsid w:val="004737A9"/>
    <w:rsid w:val="00475CEA"/>
    <w:rsid w:val="00476709"/>
    <w:rsid w:val="0049127C"/>
    <w:rsid w:val="00497C2D"/>
    <w:rsid w:val="00497FDB"/>
    <w:rsid w:val="004A0034"/>
    <w:rsid w:val="004A05C9"/>
    <w:rsid w:val="004A2868"/>
    <w:rsid w:val="004A3798"/>
    <w:rsid w:val="004B0F4B"/>
    <w:rsid w:val="004B1A95"/>
    <w:rsid w:val="004B2D58"/>
    <w:rsid w:val="004B3BD8"/>
    <w:rsid w:val="004B3E3F"/>
    <w:rsid w:val="004B5C08"/>
    <w:rsid w:val="004C14BB"/>
    <w:rsid w:val="004C2027"/>
    <w:rsid w:val="004D4A41"/>
    <w:rsid w:val="004D6D3D"/>
    <w:rsid w:val="004D6EEB"/>
    <w:rsid w:val="004E09FC"/>
    <w:rsid w:val="004E1C6D"/>
    <w:rsid w:val="004F0354"/>
    <w:rsid w:val="004F0476"/>
    <w:rsid w:val="004F4327"/>
    <w:rsid w:val="004F4D60"/>
    <w:rsid w:val="004F636D"/>
    <w:rsid w:val="00503F02"/>
    <w:rsid w:val="00505D3A"/>
    <w:rsid w:val="00506D19"/>
    <w:rsid w:val="00507B97"/>
    <w:rsid w:val="0051059F"/>
    <w:rsid w:val="00511AE2"/>
    <w:rsid w:val="0051694D"/>
    <w:rsid w:val="00521B09"/>
    <w:rsid w:val="00522F43"/>
    <w:rsid w:val="0052488C"/>
    <w:rsid w:val="005254FA"/>
    <w:rsid w:val="00527868"/>
    <w:rsid w:val="00531DBA"/>
    <w:rsid w:val="00532700"/>
    <w:rsid w:val="00534CAA"/>
    <w:rsid w:val="00535690"/>
    <w:rsid w:val="00535F05"/>
    <w:rsid w:val="00540A14"/>
    <w:rsid w:val="00541A79"/>
    <w:rsid w:val="005469AA"/>
    <w:rsid w:val="00546CD0"/>
    <w:rsid w:val="00547175"/>
    <w:rsid w:val="00551620"/>
    <w:rsid w:val="005559DD"/>
    <w:rsid w:val="005678D4"/>
    <w:rsid w:val="00570632"/>
    <w:rsid w:val="00571057"/>
    <w:rsid w:val="005718A6"/>
    <w:rsid w:val="00574001"/>
    <w:rsid w:val="0058054D"/>
    <w:rsid w:val="00585623"/>
    <w:rsid w:val="00590D78"/>
    <w:rsid w:val="00595293"/>
    <w:rsid w:val="0059674E"/>
    <w:rsid w:val="005A01DE"/>
    <w:rsid w:val="005A32C1"/>
    <w:rsid w:val="005A411C"/>
    <w:rsid w:val="005A4F80"/>
    <w:rsid w:val="005A59C0"/>
    <w:rsid w:val="005B1AF9"/>
    <w:rsid w:val="005B33DA"/>
    <w:rsid w:val="005B55EB"/>
    <w:rsid w:val="005B7D15"/>
    <w:rsid w:val="005C10E8"/>
    <w:rsid w:val="005C1CA7"/>
    <w:rsid w:val="005C2CA7"/>
    <w:rsid w:val="005C3A6E"/>
    <w:rsid w:val="005C5802"/>
    <w:rsid w:val="005D10D1"/>
    <w:rsid w:val="005D4F9B"/>
    <w:rsid w:val="005D6172"/>
    <w:rsid w:val="005E5C09"/>
    <w:rsid w:val="005E64CD"/>
    <w:rsid w:val="005E6E47"/>
    <w:rsid w:val="005F11B8"/>
    <w:rsid w:val="005F2279"/>
    <w:rsid w:val="005F3D00"/>
    <w:rsid w:val="005F52EA"/>
    <w:rsid w:val="005F630D"/>
    <w:rsid w:val="005F789D"/>
    <w:rsid w:val="006053E2"/>
    <w:rsid w:val="00607ABD"/>
    <w:rsid w:val="006163EB"/>
    <w:rsid w:val="00620AC2"/>
    <w:rsid w:val="00635C0F"/>
    <w:rsid w:val="00643368"/>
    <w:rsid w:val="00645F08"/>
    <w:rsid w:val="00646E8D"/>
    <w:rsid w:val="0065184C"/>
    <w:rsid w:val="00656C99"/>
    <w:rsid w:val="006646D0"/>
    <w:rsid w:val="00673FCF"/>
    <w:rsid w:val="00686952"/>
    <w:rsid w:val="0068752F"/>
    <w:rsid w:val="0069236B"/>
    <w:rsid w:val="00692E48"/>
    <w:rsid w:val="006961D0"/>
    <w:rsid w:val="006A02D6"/>
    <w:rsid w:val="006A0463"/>
    <w:rsid w:val="006A16D4"/>
    <w:rsid w:val="006B0EF4"/>
    <w:rsid w:val="006B200A"/>
    <w:rsid w:val="006B53B2"/>
    <w:rsid w:val="006B5DD3"/>
    <w:rsid w:val="006B73D4"/>
    <w:rsid w:val="006C1716"/>
    <w:rsid w:val="006D432A"/>
    <w:rsid w:val="006D55A2"/>
    <w:rsid w:val="006D5899"/>
    <w:rsid w:val="006D594E"/>
    <w:rsid w:val="006D65D0"/>
    <w:rsid w:val="006D6B69"/>
    <w:rsid w:val="006E1323"/>
    <w:rsid w:val="006E241B"/>
    <w:rsid w:val="006E24D1"/>
    <w:rsid w:val="006E48BC"/>
    <w:rsid w:val="006F0CB6"/>
    <w:rsid w:val="006F569D"/>
    <w:rsid w:val="007006B9"/>
    <w:rsid w:val="00703FF2"/>
    <w:rsid w:val="007051B8"/>
    <w:rsid w:val="0070696D"/>
    <w:rsid w:val="007072C3"/>
    <w:rsid w:val="00710225"/>
    <w:rsid w:val="00712603"/>
    <w:rsid w:val="00712BAC"/>
    <w:rsid w:val="00713A1A"/>
    <w:rsid w:val="007215E4"/>
    <w:rsid w:val="00723954"/>
    <w:rsid w:val="007331B2"/>
    <w:rsid w:val="00740221"/>
    <w:rsid w:val="0074137B"/>
    <w:rsid w:val="00741B35"/>
    <w:rsid w:val="00743A2F"/>
    <w:rsid w:val="007446C0"/>
    <w:rsid w:val="0075030B"/>
    <w:rsid w:val="00751B45"/>
    <w:rsid w:val="007531DB"/>
    <w:rsid w:val="00754275"/>
    <w:rsid w:val="00754D15"/>
    <w:rsid w:val="007571B3"/>
    <w:rsid w:val="00770150"/>
    <w:rsid w:val="00771164"/>
    <w:rsid w:val="0077194A"/>
    <w:rsid w:val="00776047"/>
    <w:rsid w:val="0077620F"/>
    <w:rsid w:val="00782151"/>
    <w:rsid w:val="007829E3"/>
    <w:rsid w:val="00782D72"/>
    <w:rsid w:val="00782E94"/>
    <w:rsid w:val="007917A5"/>
    <w:rsid w:val="00794194"/>
    <w:rsid w:val="00795687"/>
    <w:rsid w:val="007A0050"/>
    <w:rsid w:val="007A1BA6"/>
    <w:rsid w:val="007B0C4E"/>
    <w:rsid w:val="007B22B0"/>
    <w:rsid w:val="007B2997"/>
    <w:rsid w:val="007B2B38"/>
    <w:rsid w:val="007B4725"/>
    <w:rsid w:val="007B4E11"/>
    <w:rsid w:val="007B5B36"/>
    <w:rsid w:val="007C14A9"/>
    <w:rsid w:val="007C346A"/>
    <w:rsid w:val="007C6781"/>
    <w:rsid w:val="007E1EEE"/>
    <w:rsid w:val="007E3B7A"/>
    <w:rsid w:val="007E4EE7"/>
    <w:rsid w:val="007E5EBF"/>
    <w:rsid w:val="007E7E86"/>
    <w:rsid w:val="007E7FC4"/>
    <w:rsid w:val="00800375"/>
    <w:rsid w:val="0080085E"/>
    <w:rsid w:val="00801A44"/>
    <w:rsid w:val="00802A2B"/>
    <w:rsid w:val="008102BA"/>
    <w:rsid w:val="008120E0"/>
    <w:rsid w:val="008121D9"/>
    <w:rsid w:val="00812256"/>
    <w:rsid w:val="00812B15"/>
    <w:rsid w:val="00812F5D"/>
    <w:rsid w:val="008156C4"/>
    <w:rsid w:val="0082023E"/>
    <w:rsid w:val="0082340F"/>
    <w:rsid w:val="008245B0"/>
    <w:rsid w:val="00825D3C"/>
    <w:rsid w:val="00827B4E"/>
    <w:rsid w:val="00831BA1"/>
    <w:rsid w:val="00831C71"/>
    <w:rsid w:val="008324B8"/>
    <w:rsid w:val="00834A03"/>
    <w:rsid w:val="0083622A"/>
    <w:rsid w:val="008430B2"/>
    <w:rsid w:val="00844405"/>
    <w:rsid w:val="00845DF7"/>
    <w:rsid w:val="00851496"/>
    <w:rsid w:val="00851C3B"/>
    <w:rsid w:val="0086044E"/>
    <w:rsid w:val="00871628"/>
    <w:rsid w:val="00871F8A"/>
    <w:rsid w:val="008752FD"/>
    <w:rsid w:val="00877C19"/>
    <w:rsid w:val="008817C8"/>
    <w:rsid w:val="00882F57"/>
    <w:rsid w:val="008863D3"/>
    <w:rsid w:val="008872AD"/>
    <w:rsid w:val="00890667"/>
    <w:rsid w:val="00890C15"/>
    <w:rsid w:val="008924C8"/>
    <w:rsid w:val="00892E03"/>
    <w:rsid w:val="00893C95"/>
    <w:rsid w:val="00894B9E"/>
    <w:rsid w:val="00895020"/>
    <w:rsid w:val="00896501"/>
    <w:rsid w:val="008967C7"/>
    <w:rsid w:val="00896A6F"/>
    <w:rsid w:val="00896B83"/>
    <w:rsid w:val="00896ECB"/>
    <w:rsid w:val="008975A4"/>
    <w:rsid w:val="008977D8"/>
    <w:rsid w:val="008A167A"/>
    <w:rsid w:val="008A2594"/>
    <w:rsid w:val="008A7758"/>
    <w:rsid w:val="008B0A6C"/>
    <w:rsid w:val="008C166D"/>
    <w:rsid w:val="008C582D"/>
    <w:rsid w:val="008C64B8"/>
    <w:rsid w:val="008D4CAC"/>
    <w:rsid w:val="008E53A5"/>
    <w:rsid w:val="008E5C6C"/>
    <w:rsid w:val="008E6D50"/>
    <w:rsid w:val="008F08BF"/>
    <w:rsid w:val="008F1635"/>
    <w:rsid w:val="008F1937"/>
    <w:rsid w:val="008F20D7"/>
    <w:rsid w:val="008F6077"/>
    <w:rsid w:val="009008F8"/>
    <w:rsid w:val="00900A2A"/>
    <w:rsid w:val="009043A5"/>
    <w:rsid w:val="00907DA7"/>
    <w:rsid w:val="00910C8B"/>
    <w:rsid w:val="00914E6F"/>
    <w:rsid w:val="00917F21"/>
    <w:rsid w:val="00923DE8"/>
    <w:rsid w:val="0092508E"/>
    <w:rsid w:val="00926ACF"/>
    <w:rsid w:val="009311CF"/>
    <w:rsid w:val="00935BC1"/>
    <w:rsid w:val="00940039"/>
    <w:rsid w:val="00941177"/>
    <w:rsid w:val="00943C86"/>
    <w:rsid w:val="00951C04"/>
    <w:rsid w:val="009600D5"/>
    <w:rsid w:val="00960AEF"/>
    <w:rsid w:val="00963FDF"/>
    <w:rsid w:val="00965A40"/>
    <w:rsid w:val="00970144"/>
    <w:rsid w:val="009703F8"/>
    <w:rsid w:val="009715CB"/>
    <w:rsid w:val="00973D8E"/>
    <w:rsid w:val="0097484D"/>
    <w:rsid w:val="00985F09"/>
    <w:rsid w:val="00995910"/>
    <w:rsid w:val="0099633B"/>
    <w:rsid w:val="009A01F7"/>
    <w:rsid w:val="009A4B44"/>
    <w:rsid w:val="009A6F1A"/>
    <w:rsid w:val="009B1F8F"/>
    <w:rsid w:val="009C2645"/>
    <w:rsid w:val="009C4A47"/>
    <w:rsid w:val="009C577E"/>
    <w:rsid w:val="009C57F1"/>
    <w:rsid w:val="009C6923"/>
    <w:rsid w:val="009D4483"/>
    <w:rsid w:val="009D61AB"/>
    <w:rsid w:val="009D75E5"/>
    <w:rsid w:val="009E156A"/>
    <w:rsid w:val="009E49DB"/>
    <w:rsid w:val="009F4679"/>
    <w:rsid w:val="009F5C75"/>
    <w:rsid w:val="00A00E58"/>
    <w:rsid w:val="00A050A7"/>
    <w:rsid w:val="00A07A6E"/>
    <w:rsid w:val="00A10610"/>
    <w:rsid w:val="00A17A73"/>
    <w:rsid w:val="00A20112"/>
    <w:rsid w:val="00A2104F"/>
    <w:rsid w:val="00A251E0"/>
    <w:rsid w:val="00A26774"/>
    <w:rsid w:val="00A26AD9"/>
    <w:rsid w:val="00A308B9"/>
    <w:rsid w:val="00A3381A"/>
    <w:rsid w:val="00A33CEB"/>
    <w:rsid w:val="00A35D57"/>
    <w:rsid w:val="00A36BB9"/>
    <w:rsid w:val="00A37D97"/>
    <w:rsid w:val="00A42699"/>
    <w:rsid w:val="00A42E10"/>
    <w:rsid w:val="00A4359C"/>
    <w:rsid w:val="00A44275"/>
    <w:rsid w:val="00A44B02"/>
    <w:rsid w:val="00A44FE5"/>
    <w:rsid w:val="00A47E1F"/>
    <w:rsid w:val="00A50B69"/>
    <w:rsid w:val="00A512D4"/>
    <w:rsid w:val="00A52799"/>
    <w:rsid w:val="00A535D0"/>
    <w:rsid w:val="00A61479"/>
    <w:rsid w:val="00A72F4B"/>
    <w:rsid w:val="00A86175"/>
    <w:rsid w:val="00A866E8"/>
    <w:rsid w:val="00A870A4"/>
    <w:rsid w:val="00A915B9"/>
    <w:rsid w:val="00A92C6E"/>
    <w:rsid w:val="00A93F4A"/>
    <w:rsid w:val="00A94129"/>
    <w:rsid w:val="00A94AD8"/>
    <w:rsid w:val="00A96914"/>
    <w:rsid w:val="00AA19B8"/>
    <w:rsid w:val="00AA3AB1"/>
    <w:rsid w:val="00AA6F04"/>
    <w:rsid w:val="00AB1C3F"/>
    <w:rsid w:val="00AB2281"/>
    <w:rsid w:val="00AB588C"/>
    <w:rsid w:val="00AB5CC5"/>
    <w:rsid w:val="00AB68AE"/>
    <w:rsid w:val="00AB72CA"/>
    <w:rsid w:val="00AC04E1"/>
    <w:rsid w:val="00AC0D22"/>
    <w:rsid w:val="00AC2791"/>
    <w:rsid w:val="00AC78B8"/>
    <w:rsid w:val="00AD1AA9"/>
    <w:rsid w:val="00AD2A65"/>
    <w:rsid w:val="00AD4260"/>
    <w:rsid w:val="00AD615D"/>
    <w:rsid w:val="00AD6933"/>
    <w:rsid w:val="00AE1FEF"/>
    <w:rsid w:val="00AE2002"/>
    <w:rsid w:val="00AE4257"/>
    <w:rsid w:val="00AF2BC3"/>
    <w:rsid w:val="00AF3514"/>
    <w:rsid w:val="00B00264"/>
    <w:rsid w:val="00B02297"/>
    <w:rsid w:val="00B0578C"/>
    <w:rsid w:val="00B0755A"/>
    <w:rsid w:val="00B1121F"/>
    <w:rsid w:val="00B144E0"/>
    <w:rsid w:val="00B14682"/>
    <w:rsid w:val="00B213F6"/>
    <w:rsid w:val="00B22EC5"/>
    <w:rsid w:val="00B240F2"/>
    <w:rsid w:val="00B314C0"/>
    <w:rsid w:val="00B350FC"/>
    <w:rsid w:val="00B45B6F"/>
    <w:rsid w:val="00B46080"/>
    <w:rsid w:val="00B52C3B"/>
    <w:rsid w:val="00B53CBD"/>
    <w:rsid w:val="00B55584"/>
    <w:rsid w:val="00B5683E"/>
    <w:rsid w:val="00B629F1"/>
    <w:rsid w:val="00B64C2E"/>
    <w:rsid w:val="00B6799D"/>
    <w:rsid w:val="00B67C7B"/>
    <w:rsid w:val="00B70E1F"/>
    <w:rsid w:val="00B8005C"/>
    <w:rsid w:val="00B822FC"/>
    <w:rsid w:val="00B84BF2"/>
    <w:rsid w:val="00B86C92"/>
    <w:rsid w:val="00B90A76"/>
    <w:rsid w:val="00B941AA"/>
    <w:rsid w:val="00B9464F"/>
    <w:rsid w:val="00BA5BEC"/>
    <w:rsid w:val="00BA70A2"/>
    <w:rsid w:val="00BB32D3"/>
    <w:rsid w:val="00BB4478"/>
    <w:rsid w:val="00BC065C"/>
    <w:rsid w:val="00BC3B7D"/>
    <w:rsid w:val="00BC731B"/>
    <w:rsid w:val="00BC7550"/>
    <w:rsid w:val="00BD08CF"/>
    <w:rsid w:val="00BD332F"/>
    <w:rsid w:val="00BD40FF"/>
    <w:rsid w:val="00BD4DC1"/>
    <w:rsid w:val="00BD58FA"/>
    <w:rsid w:val="00BE2D5D"/>
    <w:rsid w:val="00BE2DCA"/>
    <w:rsid w:val="00BE59CF"/>
    <w:rsid w:val="00BF1540"/>
    <w:rsid w:val="00BF1768"/>
    <w:rsid w:val="00BF445B"/>
    <w:rsid w:val="00BF5A90"/>
    <w:rsid w:val="00C04C83"/>
    <w:rsid w:val="00C057E2"/>
    <w:rsid w:val="00C07782"/>
    <w:rsid w:val="00C07D85"/>
    <w:rsid w:val="00C1174B"/>
    <w:rsid w:val="00C14E92"/>
    <w:rsid w:val="00C15F67"/>
    <w:rsid w:val="00C163DC"/>
    <w:rsid w:val="00C16FD3"/>
    <w:rsid w:val="00C2260F"/>
    <w:rsid w:val="00C22CD8"/>
    <w:rsid w:val="00C249EF"/>
    <w:rsid w:val="00C30DE9"/>
    <w:rsid w:val="00C33FCD"/>
    <w:rsid w:val="00C35028"/>
    <w:rsid w:val="00C36E55"/>
    <w:rsid w:val="00C37EFF"/>
    <w:rsid w:val="00C439F2"/>
    <w:rsid w:val="00C44B2F"/>
    <w:rsid w:val="00C44B4A"/>
    <w:rsid w:val="00C52BC8"/>
    <w:rsid w:val="00C55331"/>
    <w:rsid w:val="00C55780"/>
    <w:rsid w:val="00C577DB"/>
    <w:rsid w:val="00C62368"/>
    <w:rsid w:val="00C63DD4"/>
    <w:rsid w:val="00C64A71"/>
    <w:rsid w:val="00C728C1"/>
    <w:rsid w:val="00C73D19"/>
    <w:rsid w:val="00C74C78"/>
    <w:rsid w:val="00C75B67"/>
    <w:rsid w:val="00C760D3"/>
    <w:rsid w:val="00C80EF3"/>
    <w:rsid w:val="00C84D9D"/>
    <w:rsid w:val="00C9018D"/>
    <w:rsid w:val="00C90CE7"/>
    <w:rsid w:val="00CA257E"/>
    <w:rsid w:val="00CB05B6"/>
    <w:rsid w:val="00CB079A"/>
    <w:rsid w:val="00CB1466"/>
    <w:rsid w:val="00CC02A4"/>
    <w:rsid w:val="00CC05FF"/>
    <w:rsid w:val="00CC1A0F"/>
    <w:rsid w:val="00CC1C29"/>
    <w:rsid w:val="00CC7717"/>
    <w:rsid w:val="00CD11DA"/>
    <w:rsid w:val="00CD1AED"/>
    <w:rsid w:val="00CD4C66"/>
    <w:rsid w:val="00CD57A6"/>
    <w:rsid w:val="00CD620F"/>
    <w:rsid w:val="00CE1C0A"/>
    <w:rsid w:val="00CE637C"/>
    <w:rsid w:val="00CF463F"/>
    <w:rsid w:val="00CF52B2"/>
    <w:rsid w:val="00CF583B"/>
    <w:rsid w:val="00D01FD6"/>
    <w:rsid w:val="00D02DD8"/>
    <w:rsid w:val="00D04C80"/>
    <w:rsid w:val="00D07907"/>
    <w:rsid w:val="00D11D53"/>
    <w:rsid w:val="00D15D57"/>
    <w:rsid w:val="00D17BDE"/>
    <w:rsid w:val="00D20B5A"/>
    <w:rsid w:val="00D20FDF"/>
    <w:rsid w:val="00D27ADA"/>
    <w:rsid w:val="00D307AD"/>
    <w:rsid w:val="00D3135B"/>
    <w:rsid w:val="00D367E0"/>
    <w:rsid w:val="00D37A20"/>
    <w:rsid w:val="00D41AC2"/>
    <w:rsid w:val="00D4609F"/>
    <w:rsid w:val="00D528A9"/>
    <w:rsid w:val="00D528DC"/>
    <w:rsid w:val="00D605E9"/>
    <w:rsid w:val="00D67C24"/>
    <w:rsid w:val="00D70BA8"/>
    <w:rsid w:val="00D73DF0"/>
    <w:rsid w:val="00D83264"/>
    <w:rsid w:val="00D84FF3"/>
    <w:rsid w:val="00D9094B"/>
    <w:rsid w:val="00D914A2"/>
    <w:rsid w:val="00D943E6"/>
    <w:rsid w:val="00D97A35"/>
    <w:rsid w:val="00DA75FD"/>
    <w:rsid w:val="00DB3EC5"/>
    <w:rsid w:val="00DB6C3F"/>
    <w:rsid w:val="00DC0A0B"/>
    <w:rsid w:val="00DC20D1"/>
    <w:rsid w:val="00DD7471"/>
    <w:rsid w:val="00DE1B4A"/>
    <w:rsid w:val="00DE53B5"/>
    <w:rsid w:val="00DE7576"/>
    <w:rsid w:val="00DF0344"/>
    <w:rsid w:val="00DF20A5"/>
    <w:rsid w:val="00DF28F6"/>
    <w:rsid w:val="00DF5326"/>
    <w:rsid w:val="00DF60D6"/>
    <w:rsid w:val="00E01E7D"/>
    <w:rsid w:val="00E0256C"/>
    <w:rsid w:val="00E05B6B"/>
    <w:rsid w:val="00E10ADF"/>
    <w:rsid w:val="00E20A2E"/>
    <w:rsid w:val="00E22667"/>
    <w:rsid w:val="00E24C12"/>
    <w:rsid w:val="00E27BCB"/>
    <w:rsid w:val="00E30856"/>
    <w:rsid w:val="00E31661"/>
    <w:rsid w:val="00E33570"/>
    <w:rsid w:val="00E33603"/>
    <w:rsid w:val="00E41AD5"/>
    <w:rsid w:val="00E468AA"/>
    <w:rsid w:val="00E51E10"/>
    <w:rsid w:val="00E53A40"/>
    <w:rsid w:val="00E61189"/>
    <w:rsid w:val="00E647D6"/>
    <w:rsid w:val="00E70FBA"/>
    <w:rsid w:val="00E73C2B"/>
    <w:rsid w:val="00E80917"/>
    <w:rsid w:val="00E80A4E"/>
    <w:rsid w:val="00E85C4B"/>
    <w:rsid w:val="00E911D4"/>
    <w:rsid w:val="00E91710"/>
    <w:rsid w:val="00EA63C6"/>
    <w:rsid w:val="00EA671D"/>
    <w:rsid w:val="00EB0D19"/>
    <w:rsid w:val="00EC4C8B"/>
    <w:rsid w:val="00EC4D00"/>
    <w:rsid w:val="00EC7257"/>
    <w:rsid w:val="00EC7D63"/>
    <w:rsid w:val="00ED0BF8"/>
    <w:rsid w:val="00ED1ED5"/>
    <w:rsid w:val="00ED3F7E"/>
    <w:rsid w:val="00ED5655"/>
    <w:rsid w:val="00ED746D"/>
    <w:rsid w:val="00EE2BF5"/>
    <w:rsid w:val="00EE7CF7"/>
    <w:rsid w:val="00EF0507"/>
    <w:rsid w:val="00F00999"/>
    <w:rsid w:val="00F00DFF"/>
    <w:rsid w:val="00F0603A"/>
    <w:rsid w:val="00F06079"/>
    <w:rsid w:val="00F063CC"/>
    <w:rsid w:val="00F066AD"/>
    <w:rsid w:val="00F07CD5"/>
    <w:rsid w:val="00F14E85"/>
    <w:rsid w:val="00F2588B"/>
    <w:rsid w:val="00F25DA8"/>
    <w:rsid w:val="00F31486"/>
    <w:rsid w:val="00F41FAE"/>
    <w:rsid w:val="00F44C7E"/>
    <w:rsid w:val="00F45B5C"/>
    <w:rsid w:val="00F5240B"/>
    <w:rsid w:val="00F556B7"/>
    <w:rsid w:val="00F56CB6"/>
    <w:rsid w:val="00F57404"/>
    <w:rsid w:val="00F61DC2"/>
    <w:rsid w:val="00F6662B"/>
    <w:rsid w:val="00F676F8"/>
    <w:rsid w:val="00F74CD9"/>
    <w:rsid w:val="00F813B9"/>
    <w:rsid w:val="00F829AA"/>
    <w:rsid w:val="00F90917"/>
    <w:rsid w:val="00F94431"/>
    <w:rsid w:val="00F973AF"/>
    <w:rsid w:val="00FA2BCD"/>
    <w:rsid w:val="00FA45CF"/>
    <w:rsid w:val="00FB17CA"/>
    <w:rsid w:val="00FB1A88"/>
    <w:rsid w:val="00FB1DC7"/>
    <w:rsid w:val="00FB381E"/>
    <w:rsid w:val="00FB3BD9"/>
    <w:rsid w:val="00FB3C70"/>
    <w:rsid w:val="00FB4667"/>
    <w:rsid w:val="00FB46CB"/>
    <w:rsid w:val="00FB6699"/>
    <w:rsid w:val="00FB680B"/>
    <w:rsid w:val="00FB6A43"/>
    <w:rsid w:val="00FC23AB"/>
    <w:rsid w:val="00FD0123"/>
    <w:rsid w:val="00FD1247"/>
    <w:rsid w:val="00FD32C0"/>
    <w:rsid w:val="00FE0224"/>
    <w:rsid w:val="00FE408A"/>
    <w:rsid w:val="00FE470E"/>
    <w:rsid w:val="00FE4899"/>
    <w:rsid w:val="00FE7434"/>
    <w:rsid w:val="00F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FB845"/>
  <w15:chartTrackingRefBased/>
  <w15:docId w15:val="{54F99F38-2AEC-47EE-BB01-40AEA84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057"/>
    <w:pPr>
      <w:keepNext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qFormat/>
    <w:rsid w:val="00571057"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571057"/>
    <w:pPr>
      <w:keepNext/>
      <w:jc w:val="center"/>
      <w:outlineLvl w:val="2"/>
    </w:pPr>
    <w:rPr>
      <w:b/>
      <w:bCs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71057"/>
    <w:pPr>
      <w:keepNext/>
      <w:outlineLvl w:val="3"/>
    </w:pPr>
    <w:rPr>
      <w:b/>
      <w:bCs/>
      <w:sz w:val="20"/>
      <w:lang w:val="x-none" w:eastAsia="x-none"/>
    </w:rPr>
  </w:style>
  <w:style w:type="paragraph" w:styleId="5">
    <w:name w:val="heading 5"/>
    <w:basedOn w:val="a"/>
    <w:next w:val="a"/>
    <w:qFormat/>
    <w:rsid w:val="00571057"/>
    <w:pPr>
      <w:keepNext/>
      <w:jc w:val="both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571057"/>
    <w:pPr>
      <w:keepNext/>
      <w:jc w:val="center"/>
      <w:outlineLvl w:val="5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482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384827"/>
    <w:pPr>
      <w:tabs>
        <w:tab w:val="center" w:pos="4677"/>
        <w:tab w:val="right" w:pos="9355"/>
      </w:tabs>
    </w:pPr>
    <w:rPr>
      <w:lang w:val="x-none" w:eastAsia="x-none"/>
    </w:rPr>
  </w:style>
  <w:style w:type="table" w:styleId="a6">
    <w:name w:val="Table Grid"/>
    <w:basedOn w:val="a1"/>
    <w:rsid w:val="003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94B9E"/>
  </w:style>
  <w:style w:type="paragraph" w:styleId="a8">
    <w:name w:val="Body Text"/>
    <w:basedOn w:val="a"/>
    <w:link w:val="a9"/>
    <w:rsid w:val="00571057"/>
    <w:pPr>
      <w:jc w:val="center"/>
    </w:pPr>
    <w:rPr>
      <w:b/>
      <w:bCs/>
      <w:lang w:val="x-none" w:eastAsia="x-none"/>
    </w:rPr>
  </w:style>
  <w:style w:type="paragraph" w:styleId="20">
    <w:name w:val="Body Text 2"/>
    <w:basedOn w:val="a"/>
    <w:rsid w:val="00571057"/>
    <w:rPr>
      <w:sz w:val="20"/>
    </w:rPr>
  </w:style>
  <w:style w:type="paragraph" w:customStyle="1" w:styleId="aa">
    <w:name w:val="Название"/>
    <w:basedOn w:val="a"/>
    <w:link w:val="ab"/>
    <w:uiPriority w:val="10"/>
    <w:qFormat/>
    <w:rsid w:val="00571057"/>
    <w:pPr>
      <w:jc w:val="center"/>
    </w:pPr>
    <w:rPr>
      <w:szCs w:val="20"/>
      <w:lang w:val="x-none" w:eastAsia="x-none"/>
    </w:rPr>
  </w:style>
  <w:style w:type="paragraph" w:styleId="21">
    <w:name w:val="Body Text Indent 2"/>
    <w:basedOn w:val="a"/>
    <w:rsid w:val="00571057"/>
    <w:pPr>
      <w:ind w:firstLine="720"/>
      <w:jc w:val="both"/>
    </w:pPr>
  </w:style>
  <w:style w:type="paragraph" w:styleId="31">
    <w:name w:val="Body Text 3"/>
    <w:basedOn w:val="a"/>
    <w:rsid w:val="00571057"/>
    <w:rPr>
      <w:bCs/>
      <w:caps/>
      <w:sz w:val="18"/>
    </w:rPr>
  </w:style>
  <w:style w:type="paragraph" w:customStyle="1" w:styleId="ac">
    <w:name w:val="ВСП Абзац"/>
    <w:basedOn w:val="ad"/>
    <w:rsid w:val="00B64C2E"/>
    <w:pPr>
      <w:spacing w:after="0"/>
      <w:ind w:left="0" w:firstLine="709"/>
      <w:jc w:val="both"/>
    </w:pPr>
    <w:rPr>
      <w:sz w:val="28"/>
      <w:szCs w:val="20"/>
    </w:rPr>
  </w:style>
  <w:style w:type="paragraph" w:styleId="ad">
    <w:name w:val="Body Text Indent"/>
    <w:basedOn w:val="a"/>
    <w:link w:val="ae"/>
    <w:rsid w:val="00B64C2E"/>
    <w:pPr>
      <w:spacing w:after="120"/>
      <w:ind w:left="283"/>
    </w:pPr>
    <w:rPr>
      <w:lang w:val="x-none" w:eastAsia="x-none"/>
    </w:rPr>
  </w:style>
  <w:style w:type="paragraph" w:styleId="af">
    <w:name w:val="Normal (Web)"/>
    <w:basedOn w:val="a"/>
    <w:rsid w:val="009600D5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"/>
    <w:basedOn w:val="a"/>
    <w:rsid w:val="00C90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ewstext">
    <w:name w:val="newstext"/>
    <w:basedOn w:val="a0"/>
    <w:rsid w:val="00F25DA8"/>
  </w:style>
  <w:style w:type="paragraph" w:customStyle="1" w:styleId="af1">
    <w:name w:val="Авторы"/>
    <w:basedOn w:val="a"/>
    <w:rsid w:val="00C33FCD"/>
    <w:pPr>
      <w:spacing w:after="6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9B1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2">
    <w:name w:val="text_2"/>
    <w:basedOn w:val="a"/>
    <w:rsid w:val="006A16D4"/>
    <w:pPr>
      <w:spacing w:before="30" w:after="100" w:afterAutospacing="1"/>
      <w:ind w:left="75"/>
      <w:jc w:val="both"/>
    </w:pPr>
    <w:rPr>
      <w:rFonts w:ascii="Arial" w:hAnsi="Arial" w:cs="Arial"/>
      <w:color w:val="336699"/>
      <w:sz w:val="20"/>
      <w:szCs w:val="20"/>
    </w:rPr>
  </w:style>
  <w:style w:type="paragraph" w:customStyle="1" w:styleId="Default">
    <w:name w:val="Default"/>
    <w:rsid w:val="007331B2"/>
    <w:pPr>
      <w:autoSpaceDE w:val="0"/>
      <w:autoSpaceDN w:val="0"/>
      <w:adjustRightInd w:val="0"/>
    </w:pPr>
    <w:rPr>
      <w:rFonts w:ascii="Newton" w:eastAsia="Calibri" w:hAnsi="Newton" w:cs="Newton"/>
      <w:color w:val="000000"/>
      <w:sz w:val="24"/>
      <w:szCs w:val="24"/>
      <w:lang w:eastAsia="en-US"/>
    </w:rPr>
  </w:style>
  <w:style w:type="character" w:customStyle="1" w:styleId="ab">
    <w:name w:val="Название Знак"/>
    <w:link w:val="aa"/>
    <w:uiPriority w:val="10"/>
    <w:rsid w:val="006B73D4"/>
    <w:rPr>
      <w:sz w:val="24"/>
    </w:rPr>
  </w:style>
  <w:style w:type="paragraph" w:customStyle="1" w:styleId="af3">
    <w:name w:val="Основной"/>
    <w:basedOn w:val="a"/>
    <w:qFormat/>
    <w:rsid w:val="006B73D4"/>
    <w:pPr>
      <w:ind w:firstLine="357"/>
      <w:jc w:val="both"/>
    </w:pPr>
    <w:rPr>
      <w:rFonts w:ascii="Calibri" w:hAnsi="Calibri"/>
    </w:rPr>
  </w:style>
  <w:style w:type="paragraph" w:styleId="af4">
    <w:name w:val="No Spacing"/>
    <w:basedOn w:val="a"/>
    <w:link w:val="af5"/>
    <w:uiPriority w:val="1"/>
    <w:qFormat/>
    <w:rsid w:val="0046272E"/>
    <w:rPr>
      <w:rFonts w:ascii="Calibri" w:hAnsi="Calibri"/>
      <w:sz w:val="22"/>
      <w:szCs w:val="22"/>
      <w:lang w:val="en-US" w:eastAsia="en-US" w:bidi="en-US"/>
    </w:rPr>
  </w:style>
  <w:style w:type="character" w:customStyle="1" w:styleId="af5">
    <w:name w:val="Без интервала Знак"/>
    <w:link w:val="af4"/>
    <w:uiPriority w:val="1"/>
    <w:rsid w:val="0046272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styleId="af6">
    <w:name w:val="Strong"/>
    <w:uiPriority w:val="22"/>
    <w:qFormat/>
    <w:rsid w:val="00283F75"/>
    <w:rPr>
      <w:b/>
      <w:bCs/>
    </w:rPr>
  </w:style>
  <w:style w:type="character" w:customStyle="1" w:styleId="ae">
    <w:name w:val="Основной текст с отступом Знак"/>
    <w:link w:val="ad"/>
    <w:rsid w:val="00283F7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58054D"/>
    <w:rPr>
      <w:sz w:val="24"/>
      <w:szCs w:val="24"/>
    </w:rPr>
  </w:style>
  <w:style w:type="character" w:customStyle="1" w:styleId="30">
    <w:name w:val="Заголовок 3 Знак"/>
    <w:link w:val="3"/>
    <w:rsid w:val="00F0603A"/>
    <w:rPr>
      <w:b/>
      <w:bCs/>
      <w:szCs w:val="24"/>
    </w:rPr>
  </w:style>
  <w:style w:type="character" w:customStyle="1" w:styleId="a9">
    <w:name w:val="Основной текст Знак"/>
    <w:link w:val="a8"/>
    <w:rsid w:val="00F0603A"/>
    <w:rPr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rsid w:val="00DE1B4A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rsid w:val="00DE1B4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063CC"/>
    <w:rPr>
      <w:b/>
      <w:bCs/>
      <w:szCs w:val="24"/>
    </w:rPr>
  </w:style>
  <w:style w:type="paragraph" w:customStyle="1" w:styleId="af9">
    <w:name w:val="ЗАГЛАВ"/>
    <w:basedOn w:val="a"/>
    <w:link w:val="afa"/>
    <w:qFormat/>
    <w:rsid w:val="00831C71"/>
    <w:pPr>
      <w:jc w:val="center"/>
      <w:outlineLvl w:val="1"/>
    </w:pPr>
    <w:rPr>
      <w:b/>
      <w:bCs/>
      <w:lang w:val="x-none" w:eastAsia="x-none"/>
    </w:rPr>
  </w:style>
  <w:style w:type="character" w:customStyle="1" w:styleId="afa">
    <w:name w:val="ЗАГЛАВ Знак"/>
    <w:link w:val="af9"/>
    <w:rsid w:val="00831C71"/>
    <w:rPr>
      <w:b/>
      <w:bCs/>
      <w:sz w:val="24"/>
      <w:szCs w:val="24"/>
    </w:rPr>
  </w:style>
  <w:style w:type="paragraph" w:styleId="afb">
    <w:name w:val="Plain Text"/>
    <w:basedOn w:val="a"/>
    <w:link w:val="afc"/>
    <w:uiPriority w:val="99"/>
    <w:unhideWhenUsed/>
    <w:rsid w:val="00C30DE9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c">
    <w:name w:val="Текст Знак"/>
    <w:link w:val="afb"/>
    <w:uiPriority w:val="99"/>
    <w:rsid w:val="00C30DE9"/>
    <w:rPr>
      <w:rFonts w:ascii="Calibri" w:eastAsia="Calibri" w:hAnsi="Calibri"/>
      <w:sz w:val="22"/>
      <w:szCs w:val="21"/>
      <w:lang w:eastAsia="en-US"/>
    </w:rPr>
  </w:style>
  <w:style w:type="paragraph" w:customStyle="1" w:styleId="afd">
    <w:name w:val="аааааааааааа"/>
    <w:basedOn w:val="a"/>
    <w:link w:val="afe"/>
    <w:qFormat/>
    <w:rsid w:val="001B01C9"/>
    <w:pPr>
      <w:jc w:val="both"/>
    </w:pPr>
    <w:rPr>
      <w:rFonts w:eastAsia="Calibri"/>
      <w:lang w:val="x-none" w:eastAsia="en-US"/>
    </w:rPr>
  </w:style>
  <w:style w:type="character" w:customStyle="1" w:styleId="afe">
    <w:name w:val="аааааааааааа Знак"/>
    <w:link w:val="afd"/>
    <w:rsid w:val="001B01C9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BF1768"/>
    <w:rPr>
      <w:b/>
      <w:bCs/>
      <w:sz w:val="24"/>
      <w:szCs w:val="24"/>
    </w:rPr>
  </w:style>
  <w:style w:type="character" w:customStyle="1" w:styleId="A30">
    <w:name w:val="A3"/>
    <w:uiPriority w:val="99"/>
    <w:rsid w:val="00F44C7E"/>
    <w:rPr>
      <w:rFonts w:cs="PT Sans"/>
      <w:color w:val="000000"/>
      <w:sz w:val="18"/>
      <w:szCs w:val="18"/>
    </w:rPr>
  </w:style>
  <w:style w:type="character" w:styleId="aff">
    <w:name w:val="Hyperlink"/>
    <w:uiPriority w:val="99"/>
    <w:unhideWhenUsed/>
    <w:rsid w:val="00A44275"/>
    <w:rPr>
      <w:color w:val="0000FF"/>
      <w:u w:val="single"/>
    </w:rPr>
  </w:style>
  <w:style w:type="paragraph" w:customStyle="1" w:styleId="msolistparagraphcxspmiddlemailrucssattributepostfix">
    <w:name w:val="msolistparagraphcxspmiddle_mailru_css_attribute_postfix"/>
    <w:basedOn w:val="a"/>
    <w:rsid w:val="00710225"/>
    <w:pPr>
      <w:spacing w:before="100" w:beforeAutospacing="1" w:after="100" w:afterAutospacing="1"/>
    </w:pPr>
    <w:rPr>
      <w:rFonts w:eastAsia="Calibri"/>
    </w:rPr>
  </w:style>
  <w:style w:type="character" w:customStyle="1" w:styleId="60">
    <w:name w:val="Заголовок 6 Знак"/>
    <w:basedOn w:val="a0"/>
    <w:link w:val="6"/>
    <w:rsid w:val="000F261B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ressormas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FD2D-3BD0-44FC-A545-B4BE9E8B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участники, организаторы и гости</vt:lpstr>
    </vt:vector>
  </TitlesOfParts>
  <Company>PSV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участники, организаторы и гости</dc:title>
  <dc:subject/>
  <dc:creator>Kolesnikov</dc:creator>
  <cp:keywords/>
  <cp:lastModifiedBy>Митин Михаил Анатольевич</cp:lastModifiedBy>
  <cp:revision>10</cp:revision>
  <cp:lastPrinted>2022-05-12T07:18:00Z</cp:lastPrinted>
  <dcterms:created xsi:type="dcterms:W3CDTF">2022-05-13T04:52:00Z</dcterms:created>
  <dcterms:modified xsi:type="dcterms:W3CDTF">2022-05-16T07:03:00Z</dcterms:modified>
</cp:coreProperties>
</file>